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E47A" w14:textId="7FB0D004" w:rsidR="008D7177" w:rsidRPr="008D7177" w:rsidRDefault="008D7177" w:rsidP="008D7177">
      <w:pPr>
        <w:autoSpaceDE w:val="0"/>
        <w:autoSpaceDN w:val="0"/>
        <w:adjustRightInd w:val="0"/>
        <w:spacing w:after="0" w:line="240" w:lineRule="auto"/>
        <w:rPr>
          <w:rFonts w:eastAsia="Verdana,Bold" w:cstheme="minorHAnsi"/>
        </w:rPr>
      </w:pPr>
      <w:r>
        <w:rPr>
          <w:rFonts w:ascii="Verdana,Bold" w:eastAsia="Verdana,Bold" w:cs="Verdana,Bold"/>
          <w:b/>
          <w:bCs/>
          <w:sz w:val="20"/>
          <w:szCs w:val="20"/>
        </w:rPr>
        <w:tab/>
      </w:r>
      <w:r>
        <w:rPr>
          <w:rFonts w:ascii="Verdana,Bold" w:eastAsia="Verdana,Bold" w:cs="Verdana,Bold"/>
          <w:b/>
          <w:bCs/>
          <w:sz w:val="20"/>
          <w:szCs w:val="20"/>
        </w:rPr>
        <w:tab/>
      </w:r>
      <w:r>
        <w:rPr>
          <w:rFonts w:ascii="Verdana,Bold" w:eastAsia="Verdana,Bold" w:cs="Verdana,Bold"/>
          <w:b/>
          <w:bCs/>
          <w:sz w:val="20"/>
          <w:szCs w:val="20"/>
        </w:rPr>
        <w:tab/>
      </w:r>
      <w:r>
        <w:rPr>
          <w:rFonts w:ascii="Verdana,Bold" w:eastAsia="Verdana,Bold" w:cs="Verdana,Bold"/>
          <w:b/>
          <w:bCs/>
          <w:sz w:val="20"/>
          <w:szCs w:val="20"/>
        </w:rPr>
        <w:tab/>
      </w:r>
      <w:r>
        <w:rPr>
          <w:rFonts w:ascii="Verdana,Bold" w:eastAsia="Verdana,Bold" w:cs="Verdana,Bold"/>
          <w:b/>
          <w:bCs/>
          <w:sz w:val="20"/>
          <w:szCs w:val="20"/>
        </w:rPr>
        <w:tab/>
      </w:r>
      <w:r>
        <w:rPr>
          <w:rFonts w:ascii="Verdana,Bold" w:eastAsia="Verdana,Bold" w:cs="Verdana,Bold"/>
          <w:b/>
          <w:bCs/>
          <w:sz w:val="20"/>
          <w:szCs w:val="20"/>
        </w:rPr>
        <w:tab/>
      </w:r>
      <w:r>
        <w:rPr>
          <w:rFonts w:ascii="Verdana,Bold" w:eastAsia="Verdana,Bold" w:cs="Verdana,Bold"/>
          <w:b/>
          <w:bCs/>
          <w:sz w:val="20"/>
          <w:szCs w:val="20"/>
        </w:rPr>
        <w:tab/>
      </w:r>
      <w:r w:rsidRPr="008D7177">
        <w:rPr>
          <w:rFonts w:eastAsia="Verdana,Bold" w:cstheme="minorHAnsi"/>
        </w:rPr>
        <w:t>Al comune di Bolgare</w:t>
      </w:r>
    </w:p>
    <w:p w14:paraId="539CA3B9" w14:textId="70CCE66D" w:rsidR="008D7177" w:rsidRPr="008D7177" w:rsidRDefault="008D7177" w:rsidP="008D7177">
      <w:pPr>
        <w:autoSpaceDE w:val="0"/>
        <w:autoSpaceDN w:val="0"/>
        <w:adjustRightInd w:val="0"/>
        <w:spacing w:after="0" w:line="240" w:lineRule="auto"/>
        <w:rPr>
          <w:rFonts w:eastAsia="Verdana,Bold" w:cstheme="minorHAnsi"/>
        </w:rPr>
      </w:pPr>
      <w:r w:rsidRPr="008D7177">
        <w:rPr>
          <w:rFonts w:eastAsia="Verdana,Bold" w:cstheme="minorHAnsi"/>
        </w:rPr>
        <w:tab/>
      </w:r>
      <w:r w:rsidRPr="008D7177">
        <w:rPr>
          <w:rFonts w:eastAsia="Verdana,Bold" w:cstheme="minorHAnsi"/>
        </w:rPr>
        <w:tab/>
      </w:r>
      <w:r w:rsidRPr="008D7177">
        <w:rPr>
          <w:rFonts w:eastAsia="Verdana,Bold" w:cstheme="minorHAnsi"/>
        </w:rPr>
        <w:tab/>
      </w:r>
      <w:r w:rsidRPr="008D7177">
        <w:rPr>
          <w:rFonts w:eastAsia="Verdana,Bold" w:cstheme="minorHAnsi"/>
        </w:rPr>
        <w:tab/>
      </w:r>
      <w:r w:rsidRPr="008D7177">
        <w:rPr>
          <w:rFonts w:eastAsia="Verdana,Bold" w:cstheme="minorHAnsi"/>
        </w:rPr>
        <w:tab/>
      </w:r>
      <w:r w:rsidRPr="008D7177">
        <w:rPr>
          <w:rFonts w:eastAsia="Verdana,Bold" w:cstheme="minorHAnsi"/>
        </w:rPr>
        <w:tab/>
      </w:r>
      <w:r w:rsidRPr="008D7177">
        <w:rPr>
          <w:rFonts w:eastAsia="Verdana,Bold" w:cstheme="minorHAnsi"/>
        </w:rPr>
        <w:tab/>
        <w:t>Capofila dell’Ambito di Grumello del Monte</w:t>
      </w:r>
    </w:p>
    <w:p w14:paraId="4D3443E6" w14:textId="77777777" w:rsidR="008D7177" w:rsidRPr="008D7177" w:rsidRDefault="008D7177" w:rsidP="008D7177">
      <w:pPr>
        <w:autoSpaceDE w:val="0"/>
        <w:autoSpaceDN w:val="0"/>
        <w:adjustRightInd w:val="0"/>
        <w:spacing w:after="0" w:line="240" w:lineRule="auto"/>
        <w:rPr>
          <w:rFonts w:eastAsia="Verdana,Bold" w:cstheme="minorHAnsi"/>
          <w:b/>
          <w:bCs/>
        </w:rPr>
      </w:pPr>
    </w:p>
    <w:p w14:paraId="339273A7" w14:textId="77777777" w:rsidR="008D7177" w:rsidRDefault="008D7177" w:rsidP="008D7177">
      <w:pPr>
        <w:autoSpaceDE w:val="0"/>
        <w:autoSpaceDN w:val="0"/>
        <w:adjustRightInd w:val="0"/>
        <w:spacing w:after="0" w:line="240" w:lineRule="auto"/>
        <w:rPr>
          <w:rFonts w:ascii="Verdana,Bold" w:eastAsia="Verdana,Bold" w:cs="Verdana,Bold"/>
          <w:b/>
          <w:bCs/>
          <w:sz w:val="20"/>
          <w:szCs w:val="20"/>
        </w:rPr>
      </w:pPr>
    </w:p>
    <w:p w14:paraId="0125967B" w14:textId="77777777" w:rsidR="008D7177" w:rsidRDefault="008D7177" w:rsidP="008D7177">
      <w:pPr>
        <w:autoSpaceDE w:val="0"/>
        <w:autoSpaceDN w:val="0"/>
        <w:adjustRightInd w:val="0"/>
        <w:spacing w:after="0" w:line="240" w:lineRule="auto"/>
        <w:rPr>
          <w:rFonts w:ascii="Verdana,Bold" w:eastAsia="Verdana,Bold" w:cs="Verdana,Bold"/>
          <w:b/>
          <w:bCs/>
          <w:sz w:val="20"/>
          <w:szCs w:val="20"/>
        </w:rPr>
      </w:pPr>
    </w:p>
    <w:p w14:paraId="5C4C2638" w14:textId="77777777" w:rsidR="00001D31" w:rsidRDefault="00001D31" w:rsidP="00001D31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BANDO DI</w:t>
      </w:r>
      <w:r w:rsidRPr="00187C98">
        <w:rPr>
          <w:rFonts w:cs="Calibri"/>
          <w:b/>
          <w:sz w:val="24"/>
          <w:szCs w:val="24"/>
        </w:rPr>
        <w:t xml:space="preserve"> SELEZIONE, PER ESAMI, DI N. </w:t>
      </w:r>
      <w:r>
        <w:rPr>
          <w:rFonts w:cs="Calibri"/>
          <w:b/>
          <w:sz w:val="24"/>
          <w:szCs w:val="24"/>
        </w:rPr>
        <w:t>TRE</w:t>
      </w:r>
      <w:r w:rsidRPr="00187C98">
        <w:rPr>
          <w:rFonts w:cs="Calibri"/>
          <w:b/>
          <w:sz w:val="24"/>
          <w:szCs w:val="24"/>
        </w:rPr>
        <w:t xml:space="preserve"> (0</w:t>
      </w:r>
      <w:r>
        <w:rPr>
          <w:rFonts w:cs="Calibri"/>
          <w:b/>
          <w:sz w:val="24"/>
          <w:szCs w:val="24"/>
        </w:rPr>
        <w:t>3</w:t>
      </w:r>
      <w:r w:rsidRPr="00187C98">
        <w:rPr>
          <w:rFonts w:cs="Calibri"/>
          <w:b/>
          <w:sz w:val="24"/>
          <w:szCs w:val="24"/>
        </w:rPr>
        <w:t xml:space="preserve">) ASSISTENTI SOCIALI </w:t>
      </w:r>
      <w:r>
        <w:rPr>
          <w:rFonts w:cs="Calibri"/>
          <w:b/>
          <w:sz w:val="24"/>
          <w:szCs w:val="24"/>
        </w:rPr>
        <w:t>–</w:t>
      </w:r>
      <w:r w:rsidRPr="00187C98">
        <w:rPr>
          <w:rFonts w:cs="Calibri"/>
          <w:b/>
          <w:sz w:val="24"/>
          <w:szCs w:val="24"/>
        </w:rPr>
        <w:t xml:space="preserve"> </w:t>
      </w:r>
      <w:bookmarkStart w:id="0" w:name="_Hlk64283027"/>
      <w:r w:rsidRPr="00187C98">
        <w:rPr>
          <w:rFonts w:cs="Calibri"/>
          <w:b/>
          <w:sz w:val="24"/>
          <w:szCs w:val="24"/>
        </w:rPr>
        <w:t xml:space="preserve">A TEMPO PIENO (36 ORE SETTIMANALI) E </w:t>
      </w:r>
      <w:r>
        <w:rPr>
          <w:rFonts w:cs="Calibri"/>
          <w:b/>
          <w:sz w:val="24"/>
          <w:szCs w:val="24"/>
        </w:rPr>
        <w:t>IN</w:t>
      </w:r>
      <w:r w:rsidRPr="00187C98">
        <w:rPr>
          <w:rFonts w:cs="Calibri"/>
          <w:b/>
          <w:sz w:val="24"/>
          <w:szCs w:val="24"/>
        </w:rPr>
        <w:t xml:space="preserve">DETERMINATO </w:t>
      </w:r>
      <w:bookmarkEnd w:id="0"/>
      <w:r w:rsidRPr="00187C98">
        <w:rPr>
          <w:rFonts w:cs="Calibri"/>
          <w:b/>
          <w:sz w:val="24"/>
          <w:szCs w:val="24"/>
        </w:rPr>
        <w:t>- CON QUALIFICA PROFESSIONALE DI “ISTRUTTORE DIRETTIVO-ASSISTENTE SOCIALE”</w:t>
      </w:r>
      <w:r>
        <w:rPr>
          <w:rFonts w:cs="Calibri"/>
          <w:b/>
          <w:sz w:val="24"/>
          <w:szCs w:val="24"/>
        </w:rPr>
        <w:t>,</w:t>
      </w:r>
      <w:r w:rsidRPr="00187C98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CATEGORIA D, DA DESTINARE AI SERVIZI DELL’AMBITO DI GRUMELLO DEL MONTE CON ASSUNZIONE DA PARTE DEI COMUNI DI BOLGARE, CALCINATE E CHIUDUNO</w:t>
      </w:r>
    </w:p>
    <w:p w14:paraId="2392835F" w14:textId="77777777" w:rsidR="008D7177" w:rsidRDefault="008D7177" w:rsidP="008D7177">
      <w:pPr>
        <w:autoSpaceDE w:val="0"/>
        <w:autoSpaceDN w:val="0"/>
        <w:adjustRightInd w:val="0"/>
        <w:spacing w:after="0" w:line="240" w:lineRule="auto"/>
        <w:rPr>
          <w:rFonts w:ascii="Verdana,Bold" w:eastAsia="Verdana,Bold" w:cs="Verdana,Bold"/>
          <w:b/>
          <w:bCs/>
          <w:sz w:val="20"/>
          <w:szCs w:val="20"/>
        </w:rPr>
      </w:pPr>
    </w:p>
    <w:p w14:paraId="4E839C7A" w14:textId="77777777" w:rsidR="008D7177" w:rsidRDefault="008D7177" w:rsidP="008D7177">
      <w:pPr>
        <w:autoSpaceDE w:val="0"/>
        <w:autoSpaceDN w:val="0"/>
        <w:adjustRightInd w:val="0"/>
        <w:spacing w:after="0" w:line="240" w:lineRule="auto"/>
        <w:rPr>
          <w:rFonts w:ascii="Verdana,Bold" w:eastAsia="Verdana,Bold" w:cs="Verdana,Bold"/>
          <w:b/>
          <w:bCs/>
          <w:sz w:val="20"/>
          <w:szCs w:val="20"/>
        </w:rPr>
      </w:pPr>
    </w:p>
    <w:p w14:paraId="4665FE49" w14:textId="77777777" w:rsidR="008D7177" w:rsidRPr="008D7177" w:rsidRDefault="008D7177" w:rsidP="008D717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sz w:val="20"/>
          <w:szCs w:val="20"/>
        </w:rPr>
      </w:pPr>
    </w:p>
    <w:p w14:paraId="41EF70E3" w14:textId="77777777" w:rsidR="008D7177" w:rsidRPr="008D7177" w:rsidRDefault="008D7177" w:rsidP="008D717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sz w:val="20"/>
          <w:szCs w:val="20"/>
        </w:rPr>
      </w:pPr>
      <w:r w:rsidRPr="008D7177">
        <w:rPr>
          <w:rFonts w:ascii="Verdana" w:eastAsia="Verdana,Bold" w:hAnsi="Verdana" w:cs="Verdana"/>
          <w:sz w:val="20"/>
          <w:szCs w:val="20"/>
        </w:rPr>
        <w:t>Il/la sottoscritto/a ____________________________________________________</w:t>
      </w:r>
    </w:p>
    <w:p w14:paraId="228C7C1C" w14:textId="77777777" w:rsidR="00001D31" w:rsidRDefault="00001D31" w:rsidP="008D717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,Bold" w:hAnsi="Verdana" w:cs="Verdana"/>
          <w:sz w:val="20"/>
          <w:szCs w:val="20"/>
        </w:rPr>
      </w:pPr>
    </w:p>
    <w:p w14:paraId="19CA8ADC" w14:textId="70630A3B" w:rsidR="008D7177" w:rsidRPr="008D7177" w:rsidRDefault="008D7177" w:rsidP="008D717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,Bold" w:hAnsi="Verdana" w:cs="Verdana"/>
          <w:sz w:val="20"/>
          <w:szCs w:val="20"/>
        </w:rPr>
      </w:pPr>
      <w:r w:rsidRPr="008D7177">
        <w:rPr>
          <w:rFonts w:ascii="Verdana" w:eastAsia="Verdana,Bold" w:hAnsi="Verdana" w:cs="Verdana"/>
          <w:sz w:val="20"/>
          <w:szCs w:val="20"/>
        </w:rPr>
        <w:t>chiede</w:t>
      </w:r>
    </w:p>
    <w:p w14:paraId="529E0B3F" w14:textId="77777777" w:rsidR="00001D31" w:rsidRDefault="00001D31" w:rsidP="008D717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sz w:val="20"/>
          <w:szCs w:val="20"/>
        </w:rPr>
      </w:pPr>
    </w:p>
    <w:p w14:paraId="70E289CB" w14:textId="679A29CD" w:rsidR="008D7177" w:rsidRDefault="008D7177" w:rsidP="00001D3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sz w:val="20"/>
          <w:szCs w:val="20"/>
        </w:rPr>
      </w:pPr>
      <w:r>
        <w:rPr>
          <w:rFonts w:ascii="Verdana" w:eastAsia="Verdana,Bold" w:hAnsi="Verdana" w:cs="Verdana"/>
          <w:sz w:val="20"/>
          <w:szCs w:val="20"/>
        </w:rPr>
        <w:t xml:space="preserve">di essere ammesso/a alla selezione pubblica prevista dal bando per la copertura di n. </w:t>
      </w:r>
      <w:r w:rsidR="00001D31">
        <w:rPr>
          <w:rFonts w:ascii="Verdana" w:eastAsia="Verdana,Bold" w:hAnsi="Verdana" w:cs="Verdana"/>
          <w:sz w:val="20"/>
          <w:szCs w:val="20"/>
        </w:rPr>
        <w:t>tre</w:t>
      </w:r>
      <w:r>
        <w:rPr>
          <w:rFonts w:ascii="Verdana" w:eastAsia="Verdana,Bold" w:hAnsi="Verdana" w:cs="Verdana"/>
          <w:sz w:val="20"/>
          <w:szCs w:val="20"/>
        </w:rPr>
        <w:t xml:space="preserve"> posti</w:t>
      </w:r>
      <w:r w:rsidR="00001D31">
        <w:rPr>
          <w:rFonts w:ascii="Verdana" w:eastAsia="Verdana,Bold" w:hAnsi="Verdana" w:cs="Verdana"/>
          <w:sz w:val="20"/>
          <w:szCs w:val="20"/>
        </w:rPr>
        <w:t xml:space="preserve"> </w:t>
      </w:r>
      <w:r>
        <w:rPr>
          <w:rFonts w:ascii="Verdana" w:eastAsia="Verdana,Bold" w:hAnsi="Verdana" w:cs="Verdana"/>
          <w:sz w:val="20"/>
          <w:szCs w:val="20"/>
        </w:rPr>
        <w:t>a tempo indeterminato e pieno per il profilo professionale di Istruttore Direttivo Assistente</w:t>
      </w:r>
      <w:r w:rsidR="00001D31">
        <w:rPr>
          <w:rFonts w:ascii="Verdana" w:eastAsia="Verdana,Bold" w:hAnsi="Verdana" w:cs="Verdana"/>
          <w:sz w:val="20"/>
          <w:szCs w:val="20"/>
        </w:rPr>
        <w:t xml:space="preserve"> </w:t>
      </w:r>
      <w:r>
        <w:rPr>
          <w:rFonts w:ascii="Verdana" w:eastAsia="Verdana,Bold" w:hAnsi="Verdana" w:cs="Verdana"/>
          <w:sz w:val="20"/>
          <w:szCs w:val="20"/>
        </w:rPr>
        <w:t xml:space="preserve">Sociale, categoria D, posizione economica D1, presso i servizi </w:t>
      </w:r>
      <w:r w:rsidR="00001D31">
        <w:rPr>
          <w:rFonts w:ascii="Verdana" w:eastAsia="Verdana,Bold" w:hAnsi="Verdana" w:cs="Verdana"/>
          <w:sz w:val="20"/>
          <w:szCs w:val="20"/>
        </w:rPr>
        <w:t>dell’Ambito di Grumello del Monte</w:t>
      </w:r>
      <w:r>
        <w:rPr>
          <w:rFonts w:ascii="Verdana" w:eastAsia="Verdana,Bold" w:hAnsi="Verdana" w:cs="Verdana"/>
          <w:sz w:val="20"/>
          <w:szCs w:val="20"/>
        </w:rPr>
        <w:t>.</w:t>
      </w:r>
    </w:p>
    <w:p w14:paraId="55A872AF" w14:textId="77777777" w:rsidR="00001D31" w:rsidRDefault="00001D31" w:rsidP="008D7177">
      <w:pPr>
        <w:autoSpaceDE w:val="0"/>
        <w:autoSpaceDN w:val="0"/>
        <w:adjustRightInd w:val="0"/>
        <w:spacing w:after="0" w:line="240" w:lineRule="auto"/>
        <w:rPr>
          <w:rFonts w:ascii="Verdana,Bold" w:eastAsia="Verdana,Bold" w:cs="Verdana,Bold"/>
          <w:b/>
          <w:bCs/>
          <w:sz w:val="20"/>
          <w:szCs w:val="20"/>
        </w:rPr>
      </w:pPr>
    </w:p>
    <w:p w14:paraId="3DCD2B68" w14:textId="20427EE2" w:rsidR="008D7177" w:rsidRDefault="008D7177" w:rsidP="00001D3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,Bold" w:hAnsi="Verdana" w:cs="Verdana"/>
          <w:sz w:val="20"/>
          <w:szCs w:val="20"/>
        </w:rPr>
      </w:pPr>
      <w:r w:rsidRPr="00001D31">
        <w:rPr>
          <w:rFonts w:ascii="Verdana" w:eastAsia="Verdana,Bold" w:hAnsi="Verdana" w:cs="Verdana"/>
          <w:sz w:val="20"/>
          <w:szCs w:val="20"/>
        </w:rPr>
        <w:t>dichiara</w:t>
      </w:r>
      <w:r>
        <w:rPr>
          <w:rFonts w:ascii="Verdana" w:eastAsia="Verdana,Bold" w:hAnsi="Verdana" w:cs="Verdana"/>
          <w:sz w:val="20"/>
          <w:szCs w:val="20"/>
        </w:rPr>
        <w:t>:</w:t>
      </w:r>
    </w:p>
    <w:p w14:paraId="320A5CAC" w14:textId="77777777" w:rsidR="00001D31" w:rsidRDefault="00001D31" w:rsidP="00001D3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,Bold" w:hAnsi="Verdana" w:cs="Verdana"/>
          <w:sz w:val="20"/>
          <w:szCs w:val="20"/>
        </w:rPr>
      </w:pPr>
    </w:p>
    <w:p w14:paraId="03070C87" w14:textId="77777777" w:rsidR="008D7177" w:rsidRDefault="008D7177" w:rsidP="008D717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sz w:val="20"/>
          <w:szCs w:val="20"/>
        </w:rPr>
      </w:pPr>
      <w:r>
        <w:rPr>
          <w:rFonts w:ascii="Verdana" w:eastAsia="Verdana,Bold" w:hAnsi="Verdana" w:cs="Verdana"/>
          <w:sz w:val="20"/>
          <w:szCs w:val="20"/>
        </w:rPr>
        <w:t xml:space="preserve">1) di essere nato/a </w:t>
      </w:r>
      <w:proofErr w:type="spellStart"/>
      <w:r>
        <w:rPr>
          <w:rFonts w:ascii="Verdana" w:eastAsia="Verdana,Bold" w:hAnsi="Verdana" w:cs="Verdana"/>
          <w:sz w:val="20"/>
          <w:szCs w:val="20"/>
        </w:rPr>
        <w:t>a</w:t>
      </w:r>
      <w:proofErr w:type="spellEnd"/>
      <w:r>
        <w:rPr>
          <w:rFonts w:ascii="Verdana" w:eastAsia="Verdana,Bold" w:hAnsi="Verdana" w:cs="Verdana"/>
          <w:sz w:val="20"/>
          <w:szCs w:val="20"/>
        </w:rPr>
        <w:t xml:space="preserve"> _________________________________________________________</w:t>
      </w:r>
    </w:p>
    <w:p w14:paraId="40783F0E" w14:textId="77777777" w:rsidR="008D7177" w:rsidRDefault="008D7177" w:rsidP="008D717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sz w:val="20"/>
          <w:szCs w:val="20"/>
        </w:rPr>
      </w:pPr>
      <w:r>
        <w:rPr>
          <w:rFonts w:ascii="Verdana" w:eastAsia="Verdana,Bold" w:hAnsi="Verdana" w:cs="Verdana"/>
          <w:sz w:val="20"/>
          <w:szCs w:val="20"/>
        </w:rPr>
        <w:t>il _______________________________________________________________________</w:t>
      </w:r>
    </w:p>
    <w:p w14:paraId="5B9E8188" w14:textId="77777777" w:rsidR="00001D31" w:rsidRDefault="00001D31" w:rsidP="008D717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sz w:val="20"/>
          <w:szCs w:val="20"/>
        </w:rPr>
      </w:pPr>
    </w:p>
    <w:p w14:paraId="6017D5C7" w14:textId="7E5D47F5" w:rsidR="008D7177" w:rsidRDefault="008D7177" w:rsidP="008D717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sz w:val="20"/>
          <w:szCs w:val="20"/>
        </w:rPr>
      </w:pPr>
      <w:r>
        <w:rPr>
          <w:rFonts w:ascii="Verdana" w:eastAsia="Verdana,Bold" w:hAnsi="Verdana" w:cs="Verdana"/>
          <w:sz w:val="20"/>
          <w:szCs w:val="20"/>
        </w:rPr>
        <w:t>2) che il proprio codice fiscale è _________________________________________________</w:t>
      </w:r>
    </w:p>
    <w:p w14:paraId="1980F037" w14:textId="77777777" w:rsidR="00001D31" w:rsidRDefault="00001D31" w:rsidP="008D717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sz w:val="20"/>
          <w:szCs w:val="20"/>
        </w:rPr>
      </w:pPr>
    </w:p>
    <w:p w14:paraId="0D710E09" w14:textId="6ADC1E3D" w:rsidR="008D7177" w:rsidRDefault="008D7177" w:rsidP="008D717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sz w:val="20"/>
          <w:szCs w:val="20"/>
        </w:rPr>
      </w:pPr>
      <w:r>
        <w:rPr>
          <w:rFonts w:ascii="Verdana" w:eastAsia="Verdana,Bold" w:hAnsi="Verdana" w:cs="Verdana"/>
          <w:sz w:val="20"/>
          <w:szCs w:val="20"/>
        </w:rPr>
        <w:t>3) di risiedere a ____________________________________________________________</w:t>
      </w:r>
    </w:p>
    <w:p w14:paraId="45342179" w14:textId="77777777" w:rsidR="008D7177" w:rsidRDefault="008D7177" w:rsidP="008D717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sz w:val="20"/>
          <w:szCs w:val="20"/>
        </w:rPr>
      </w:pPr>
      <w:r>
        <w:rPr>
          <w:rFonts w:ascii="Verdana" w:eastAsia="Verdana,Bold" w:hAnsi="Verdana" w:cs="Verdana"/>
          <w:sz w:val="20"/>
          <w:szCs w:val="20"/>
        </w:rPr>
        <w:t>in via ___________________________________________________________________</w:t>
      </w:r>
    </w:p>
    <w:p w14:paraId="5736BCCB" w14:textId="77777777" w:rsidR="00001D31" w:rsidRDefault="00001D31" w:rsidP="008D717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sz w:val="20"/>
          <w:szCs w:val="20"/>
        </w:rPr>
      </w:pPr>
    </w:p>
    <w:p w14:paraId="7BF4ED41" w14:textId="028C30BF" w:rsidR="008D7177" w:rsidRDefault="008D7177" w:rsidP="008D717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sz w:val="20"/>
          <w:szCs w:val="20"/>
        </w:rPr>
      </w:pPr>
      <w:r>
        <w:rPr>
          <w:rFonts w:ascii="Verdana" w:eastAsia="Verdana,Bold" w:hAnsi="Verdana" w:cs="Verdana"/>
          <w:sz w:val="20"/>
          <w:szCs w:val="20"/>
        </w:rPr>
        <w:t>4) di essere in possesso della cittadinanza</w:t>
      </w:r>
      <w:r>
        <w:rPr>
          <w:rFonts w:ascii="Verdana" w:eastAsia="Verdana,Bold" w:hAnsi="Verdana" w:cs="Verdana"/>
          <w:sz w:val="13"/>
          <w:szCs w:val="13"/>
        </w:rPr>
        <w:t xml:space="preserve"> </w:t>
      </w:r>
      <w:r>
        <w:rPr>
          <w:rFonts w:ascii="Verdana" w:eastAsia="Verdana,Bold" w:hAnsi="Verdana" w:cs="Verdana"/>
          <w:sz w:val="20"/>
          <w:szCs w:val="20"/>
        </w:rPr>
        <w:t>_______________________________________</w:t>
      </w:r>
    </w:p>
    <w:p w14:paraId="0D4C4B42" w14:textId="77777777" w:rsidR="00001D31" w:rsidRDefault="00001D31" w:rsidP="008D717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sz w:val="20"/>
          <w:szCs w:val="20"/>
        </w:rPr>
      </w:pPr>
    </w:p>
    <w:p w14:paraId="7E3ECFB2" w14:textId="69F5946F" w:rsidR="008D7177" w:rsidRDefault="008D7177" w:rsidP="008D717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sz w:val="20"/>
          <w:szCs w:val="20"/>
        </w:rPr>
      </w:pPr>
      <w:r>
        <w:rPr>
          <w:rFonts w:ascii="Verdana" w:eastAsia="Verdana,Bold" w:hAnsi="Verdana" w:cs="Verdana"/>
          <w:sz w:val="20"/>
          <w:szCs w:val="20"/>
        </w:rPr>
        <w:t>5) di essere in possesso del seguente titolo di studio: _______________________________</w:t>
      </w:r>
    </w:p>
    <w:p w14:paraId="4AB2CDE2" w14:textId="77777777" w:rsidR="008D7177" w:rsidRDefault="008D7177" w:rsidP="008D717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sz w:val="20"/>
          <w:szCs w:val="20"/>
        </w:rPr>
      </w:pPr>
      <w:r>
        <w:rPr>
          <w:rFonts w:ascii="Verdana" w:eastAsia="Verdana,Bold" w:hAnsi="Verdana" w:cs="Verdana"/>
          <w:sz w:val="20"/>
          <w:szCs w:val="20"/>
        </w:rPr>
        <w:t>________________________________________________________________________</w:t>
      </w:r>
    </w:p>
    <w:p w14:paraId="4891386F" w14:textId="77777777" w:rsidR="008D7177" w:rsidRDefault="008D7177" w:rsidP="008D717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sz w:val="20"/>
          <w:szCs w:val="20"/>
        </w:rPr>
      </w:pPr>
      <w:r>
        <w:rPr>
          <w:rFonts w:ascii="Verdana" w:eastAsia="Verdana,Bold" w:hAnsi="Verdana" w:cs="Verdana"/>
          <w:sz w:val="20"/>
          <w:szCs w:val="20"/>
        </w:rPr>
        <w:t>conseguito presso _________________________________________________________</w:t>
      </w:r>
    </w:p>
    <w:p w14:paraId="062ED24B" w14:textId="77777777" w:rsidR="008D7177" w:rsidRDefault="008D7177" w:rsidP="008D717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sz w:val="20"/>
          <w:szCs w:val="20"/>
        </w:rPr>
      </w:pPr>
      <w:r>
        <w:rPr>
          <w:rFonts w:ascii="Verdana" w:eastAsia="Verdana,Bold" w:hAnsi="Verdana" w:cs="Verdana"/>
          <w:sz w:val="20"/>
          <w:szCs w:val="20"/>
        </w:rPr>
        <w:t>nell’anno ________________________ con la votazione di ________________________</w:t>
      </w:r>
    </w:p>
    <w:p w14:paraId="041D27AC" w14:textId="77777777" w:rsidR="00001D31" w:rsidRDefault="00001D31" w:rsidP="008D717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sz w:val="20"/>
          <w:szCs w:val="20"/>
        </w:rPr>
      </w:pPr>
    </w:p>
    <w:p w14:paraId="648C8AB3" w14:textId="42EFC9CA" w:rsidR="00001D31" w:rsidRDefault="008D7177" w:rsidP="008D717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sz w:val="20"/>
          <w:szCs w:val="20"/>
        </w:rPr>
      </w:pPr>
      <w:r>
        <w:rPr>
          <w:rFonts w:ascii="Verdana" w:eastAsia="Verdana,Bold" w:hAnsi="Verdana" w:cs="Verdana"/>
          <w:sz w:val="20"/>
          <w:szCs w:val="20"/>
        </w:rPr>
        <w:t>6)</w:t>
      </w:r>
    </w:p>
    <w:p w14:paraId="4D46442A" w14:textId="4882FF64" w:rsidR="008D7177" w:rsidRDefault="008D7177" w:rsidP="008D717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sz w:val="20"/>
          <w:szCs w:val="20"/>
        </w:rPr>
      </w:pPr>
      <w:r>
        <w:rPr>
          <w:rFonts w:ascii="Verdana" w:eastAsia="Verdana,Bold" w:hAnsi="Verdana" w:cs="Verdana"/>
          <w:sz w:val="20"/>
          <w:szCs w:val="20"/>
        </w:rPr>
        <w:t xml:space="preserve"> </w:t>
      </w:r>
      <w:r>
        <w:rPr>
          <w:rFonts w:ascii="Wingdings2" w:eastAsia="Verdana,Bold" w:hAnsi="Wingdings2" w:cs="Wingdings2"/>
          <w:sz w:val="20"/>
          <w:szCs w:val="20"/>
        </w:rPr>
        <w:t xml:space="preserve">_ </w:t>
      </w:r>
      <w:r>
        <w:rPr>
          <w:rFonts w:ascii="Verdana" w:eastAsia="Verdana,Bold" w:hAnsi="Verdana" w:cs="Verdana"/>
          <w:sz w:val="20"/>
          <w:szCs w:val="20"/>
        </w:rPr>
        <w:t>di godere dei diritti politici e civili e di essere iscritto/a nelle liste elettorali del Comune di</w:t>
      </w:r>
    </w:p>
    <w:p w14:paraId="1BB1CC96" w14:textId="77777777" w:rsidR="008D7177" w:rsidRDefault="008D7177" w:rsidP="008D717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sz w:val="20"/>
          <w:szCs w:val="20"/>
        </w:rPr>
      </w:pPr>
      <w:r>
        <w:rPr>
          <w:rFonts w:ascii="Verdana" w:eastAsia="Verdana,Bold" w:hAnsi="Verdana" w:cs="Verdana"/>
          <w:sz w:val="20"/>
          <w:szCs w:val="20"/>
        </w:rPr>
        <w:t>________________________________________________________________________</w:t>
      </w:r>
    </w:p>
    <w:p w14:paraId="0806390E" w14:textId="77777777" w:rsidR="00001D31" w:rsidRDefault="00001D31" w:rsidP="008D7177">
      <w:pPr>
        <w:autoSpaceDE w:val="0"/>
        <w:autoSpaceDN w:val="0"/>
        <w:adjustRightInd w:val="0"/>
        <w:spacing w:after="0" w:line="240" w:lineRule="auto"/>
        <w:rPr>
          <w:rFonts w:ascii="Wingdings2" w:eastAsia="Verdana,Bold" w:hAnsi="Wingdings2" w:cs="Wingdings2"/>
          <w:sz w:val="20"/>
          <w:szCs w:val="20"/>
        </w:rPr>
      </w:pPr>
    </w:p>
    <w:p w14:paraId="0F025B5B" w14:textId="7EB1DA07" w:rsidR="008D7177" w:rsidRDefault="008D7177" w:rsidP="008D717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sz w:val="20"/>
          <w:szCs w:val="20"/>
        </w:rPr>
      </w:pPr>
      <w:r>
        <w:rPr>
          <w:rFonts w:ascii="Wingdings2" w:eastAsia="Verdana,Bold" w:hAnsi="Wingdings2" w:cs="Wingdings2"/>
          <w:sz w:val="20"/>
          <w:szCs w:val="20"/>
        </w:rPr>
        <w:t xml:space="preserve">_ </w:t>
      </w:r>
      <w:r>
        <w:rPr>
          <w:rFonts w:ascii="Verdana" w:eastAsia="Verdana,Bold" w:hAnsi="Verdana" w:cs="Verdana"/>
          <w:sz w:val="20"/>
          <w:szCs w:val="20"/>
        </w:rPr>
        <w:t>di non essere iscritto/a o di essere stato cancellato/a dalle liste medesime per il</w:t>
      </w:r>
    </w:p>
    <w:p w14:paraId="687762C3" w14:textId="77777777" w:rsidR="008D7177" w:rsidRDefault="008D7177" w:rsidP="008D717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sz w:val="20"/>
          <w:szCs w:val="20"/>
        </w:rPr>
      </w:pPr>
      <w:r>
        <w:rPr>
          <w:rFonts w:ascii="Verdana" w:eastAsia="Verdana,Bold" w:hAnsi="Verdana" w:cs="Verdana"/>
          <w:sz w:val="20"/>
          <w:szCs w:val="20"/>
        </w:rPr>
        <w:t>seguente motivo: _________________________________________________________</w:t>
      </w:r>
    </w:p>
    <w:p w14:paraId="4714AF3A" w14:textId="77777777" w:rsidR="008D7177" w:rsidRDefault="008D7177" w:rsidP="008D717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sz w:val="20"/>
          <w:szCs w:val="20"/>
        </w:rPr>
      </w:pPr>
      <w:r>
        <w:rPr>
          <w:rFonts w:ascii="Verdana" w:eastAsia="Verdana,Bold" w:hAnsi="Verdana" w:cs="Verdana"/>
          <w:sz w:val="20"/>
          <w:szCs w:val="20"/>
        </w:rPr>
        <w:t>________________________________________________________________________</w:t>
      </w:r>
    </w:p>
    <w:p w14:paraId="08A2199A" w14:textId="77777777" w:rsidR="00001D31" w:rsidRDefault="00001D31" w:rsidP="008D717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sz w:val="20"/>
          <w:szCs w:val="20"/>
        </w:rPr>
      </w:pPr>
    </w:p>
    <w:p w14:paraId="7DD79B63" w14:textId="77777777" w:rsidR="00E7093A" w:rsidRDefault="008D7177" w:rsidP="008D717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sz w:val="20"/>
          <w:szCs w:val="20"/>
        </w:rPr>
      </w:pPr>
      <w:r>
        <w:rPr>
          <w:rFonts w:ascii="Verdana" w:eastAsia="Verdana,Bold" w:hAnsi="Verdana" w:cs="Verdana"/>
          <w:sz w:val="20"/>
          <w:szCs w:val="20"/>
        </w:rPr>
        <w:t xml:space="preserve">7) </w:t>
      </w:r>
    </w:p>
    <w:p w14:paraId="7F931C7B" w14:textId="2DC1C60D" w:rsidR="008D7177" w:rsidRDefault="008D7177" w:rsidP="008D717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sz w:val="20"/>
          <w:szCs w:val="20"/>
        </w:rPr>
      </w:pPr>
      <w:r>
        <w:rPr>
          <w:rFonts w:ascii="Wingdings2" w:eastAsia="Verdana,Bold" w:hAnsi="Wingdings2" w:cs="Wingdings2"/>
          <w:sz w:val="20"/>
          <w:szCs w:val="20"/>
        </w:rPr>
        <w:t xml:space="preserve">_ </w:t>
      </w:r>
      <w:r>
        <w:rPr>
          <w:rFonts w:ascii="Verdana" w:eastAsia="Verdana,Bold" w:hAnsi="Verdana" w:cs="Verdana"/>
          <w:sz w:val="20"/>
          <w:szCs w:val="20"/>
        </w:rPr>
        <w:t>di non aver riportato condanne penali per uno dei reati che, a norma delle leggi in</w:t>
      </w:r>
    </w:p>
    <w:p w14:paraId="49B8A7C6" w14:textId="77777777" w:rsidR="008D7177" w:rsidRDefault="008D7177" w:rsidP="008D717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sz w:val="20"/>
          <w:szCs w:val="20"/>
        </w:rPr>
      </w:pPr>
      <w:r>
        <w:rPr>
          <w:rFonts w:ascii="Verdana" w:eastAsia="Verdana,Bold" w:hAnsi="Verdana" w:cs="Verdana"/>
          <w:sz w:val="20"/>
          <w:szCs w:val="20"/>
        </w:rPr>
        <w:t>vigore, precludono l’assunzione presso la Pubblica Amministrazione, e di non aver</w:t>
      </w:r>
    </w:p>
    <w:p w14:paraId="4C0931F8" w14:textId="529211A4" w:rsidR="008D7177" w:rsidRDefault="008D7177" w:rsidP="008D7177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sz w:val="20"/>
          <w:szCs w:val="20"/>
        </w:rPr>
      </w:pPr>
      <w:r>
        <w:rPr>
          <w:rFonts w:ascii="Verdana" w:eastAsia="Verdana,Bold" w:hAnsi="Verdana" w:cs="Verdana"/>
          <w:sz w:val="20"/>
          <w:szCs w:val="20"/>
        </w:rPr>
        <w:t>procedimenti penali in corso</w:t>
      </w:r>
    </w:p>
    <w:p w14:paraId="37F64592" w14:textId="77777777" w:rsidR="00E7093A" w:rsidRDefault="00E7093A" w:rsidP="00001D31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sz w:val="20"/>
          <w:szCs w:val="20"/>
        </w:rPr>
      </w:pPr>
    </w:p>
    <w:p w14:paraId="3694E84A" w14:textId="53712DC8" w:rsidR="00001D31" w:rsidRDefault="00001D31" w:rsidP="00001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2" w:hAnsi="Wingdings2" w:cs="Wingdings2"/>
          <w:sz w:val="20"/>
          <w:szCs w:val="20"/>
        </w:rPr>
        <w:t xml:space="preserve">_ </w:t>
      </w:r>
      <w:r>
        <w:rPr>
          <w:rFonts w:ascii="Verdana" w:hAnsi="Verdana" w:cs="Verdana"/>
          <w:sz w:val="20"/>
          <w:szCs w:val="20"/>
        </w:rPr>
        <w:t>di aver riportato le seguenti condanne penali: _____________________________</w:t>
      </w:r>
    </w:p>
    <w:p w14:paraId="09A03953" w14:textId="77777777" w:rsidR="00001D31" w:rsidRDefault="00001D31" w:rsidP="00001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</w:t>
      </w:r>
    </w:p>
    <w:p w14:paraId="5AB2688A" w14:textId="77777777" w:rsidR="00E7093A" w:rsidRDefault="00E7093A" w:rsidP="00001D31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sz w:val="20"/>
          <w:szCs w:val="20"/>
        </w:rPr>
      </w:pPr>
    </w:p>
    <w:p w14:paraId="62C3E1D8" w14:textId="7DD7CBCD" w:rsidR="00001D31" w:rsidRDefault="00001D31" w:rsidP="00001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2" w:hAnsi="Wingdings2" w:cs="Wingdings2"/>
          <w:sz w:val="20"/>
          <w:szCs w:val="20"/>
        </w:rPr>
        <w:t xml:space="preserve">_ </w:t>
      </w:r>
      <w:r>
        <w:rPr>
          <w:rFonts w:ascii="Verdana" w:hAnsi="Verdana" w:cs="Verdana"/>
          <w:sz w:val="20"/>
          <w:szCs w:val="20"/>
        </w:rPr>
        <w:t>di avere in corso i seguenti procedimenti penali: ________________________________</w:t>
      </w:r>
    </w:p>
    <w:p w14:paraId="0FBBFA42" w14:textId="77777777" w:rsidR="00001D31" w:rsidRDefault="00001D31" w:rsidP="00001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</w:t>
      </w:r>
    </w:p>
    <w:p w14:paraId="623B6313" w14:textId="77777777" w:rsidR="00001D31" w:rsidRDefault="00001D31" w:rsidP="00001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97C60D6" w14:textId="4DBCE21D" w:rsidR="00001D31" w:rsidRDefault="00001D31" w:rsidP="00001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8) di non essere stato destituito o dispensato o dichiarato decaduto o licenziato dall’impiego</w:t>
      </w:r>
    </w:p>
    <w:p w14:paraId="739BC7AF" w14:textId="77777777" w:rsidR="00001D31" w:rsidRDefault="00001D31" w:rsidP="00001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presso una pubblica amministrazione per persistente insufficiente rendimento, per</w:t>
      </w:r>
    </w:p>
    <w:p w14:paraId="3A486B87" w14:textId="77777777" w:rsidR="00001D31" w:rsidRDefault="00001D31" w:rsidP="00001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mancato superamento del periodo di prova per il medesimo profilo messo a concorso da</w:t>
      </w:r>
    </w:p>
    <w:p w14:paraId="0751E3B4" w14:textId="77777777" w:rsidR="00001D31" w:rsidRDefault="00001D31" w:rsidP="00001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meno di cinque anni o a seguito di procedimento disciplinare</w:t>
      </w:r>
    </w:p>
    <w:p w14:paraId="75D58EA9" w14:textId="77777777" w:rsidR="00E7093A" w:rsidRDefault="00E7093A" w:rsidP="00001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B9912B5" w14:textId="096153B9" w:rsidR="00001D31" w:rsidRDefault="00001D31" w:rsidP="00001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9) di non avere alcuna limitazione psico-fisica allo svolgimento delle mansioni previste</w:t>
      </w:r>
    </w:p>
    <w:p w14:paraId="6A6F8AEF" w14:textId="77777777" w:rsidR="00001D31" w:rsidRDefault="00001D31" w:rsidP="00001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dall’art. 41 del </w:t>
      </w:r>
      <w:proofErr w:type="spellStart"/>
      <w:r>
        <w:rPr>
          <w:rFonts w:ascii="Verdana" w:hAnsi="Verdana" w:cs="Verdana"/>
          <w:sz w:val="20"/>
          <w:szCs w:val="20"/>
        </w:rPr>
        <w:t>D.Lgs.</w:t>
      </w:r>
      <w:proofErr w:type="spellEnd"/>
      <w:r>
        <w:rPr>
          <w:rFonts w:ascii="Verdana" w:hAnsi="Verdana" w:cs="Verdana"/>
          <w:sz w:val="20"/>
          <w:szCs w:val="20"/>
        </w:rPr>
        <w:t xml:space="preserve"> n. 81/2008</w:t>
      </w:r>
    </w:p>
    <w:p w14:paraId="1EBDB91F" w14:textId="77777777" w:rsidR="00001D31" w:rsidRDefault="00001D31" w:rsidP="00001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8E98060" w14:textId="46B0FDAD" w:rsidR="00001D31" w:rsidRDefault="00001D31" w:rsidP="00001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="00E7093A">
        <w:rPr>
          <w:rFonts w:ascii="Verdana" w:hAnsi="Verdana" w:cs="Verdana"/>
          <w:sz w:val="20"/>
          <w:szCs w:val="20"/>
        </w:rPr>
        <w:t>0</w:t>
      </w:r>
      <w:r>
        <w:rPr>
          <w:rFonts w:ascii="Verdana" w:hAnsi="Verdana" w:cs="Verdana"/>
          <w:sz w:val="20"/>
          <w:szCs w:val="20"/>
        </w:rPr>
        <w:t>) di essere iscritta al seguente albo professionale:</w:t>
      </w:r>
    </w:p>
    <w:p w14:paraId="50EEAB54" w14:textId="77777777" w:rsidR="00001D31" w:rsidRDefault="00001D31" w:rsidP="00001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</w:t>
      </w:r>
    </w:p>
    <w:p w14:paraId="4D20AC29" w14:textId="77777777" w:rsidR="00001D31" w:rsidRDefault="00001D31" w:rsidP="00001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F2FA827" w14:textId="29AB55BD" w:rsidR="00001D31" w:rsidRDefault="00001D31" w:rsidP="00001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="00E7093A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) di possedere tutti i requisiti indicati nel bando</w:t>
      </w:r>
    </w:p>
    <w:p w14:paraId="47B369F2" w14:textId="77777777" w:rsidR="00001D31" w:rsidRDefault="00001D31" w:rsidP="00001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252DCED" w14:textId="33CA315B" w:rsidR="00001D31" w:rsidRDefault="00001D31" w:rsidP="00001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="00E7093A"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) di essere ammesso alla presente selezione con riserva</w:t>
      </w:r>
    </w:p>
    <w:p w14:paraId="0FF23436" w14:textId="77777777" w:rsidR="00001D31" w:rsidRDefault="00001D31" w:rsidP="00001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</w:t>
      </w:r>
    </w:p>
    <w:p w14:paraId="59C9B35D" w14:textId="77777777" w:rsidR="00001D31" w:rsidRDefault="00001D31" w:rsidP="00001D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3"/>
          <w:szCs w:val="13"/>
        </w:rPr>
      </w:pPr>
      <w:r>
        <w:rPr>
          <w:rFonts w:ascii="Verdana" w:hAnsi="Verdana" w:cs="Verdana"/>
          <w:sz w:val="20"/>
          <w:szCs w:val="20"/>
        </w:rPr>
        <w:t>ai sensi _________________________________</w:t>
      </w:r>
      <w:r>
        <w:rPr>
          <w:rFonts w:ascii="Times-Roman" w:hAnsi="Times-Roman" w:cs="Times-Roman"/>
          <w:sz w:val="13"/>
          <w:szCs w:val="13"/>
        </w:rPr>
        <w:t>3</w:t>
      </w:r>
    </w:p>
    <w:p w14:paraId="60079CE2" w14:textId="77777777" w:rsidR="00001D31" w:rsidRDefault="00001D31" w:rsidP="00001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9F2D605" w14:textId="6193E92E" w:rsidR="00001D31" w:rsidRDefault="00001D31" w:rsidP="00001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="00E7093A">
        <w:rPr>
          <w:rFonts w:ascii="Verdana" w:hAnsi="Verdana" w:cs="Verdana"/>
          <w:sz w:val="20"/>
          <w:szCs w:val="20"/>
        </w:rPr>
        <w:t>3</w:t>
      </w:r>
      <w:r>
        <w:rPr>
          <w:rFonts w:ascii="Verdana" w:hAnsi="Verdana" w:cs="Verdana"/>
          <w:sz w:val="20"/>
          <w:szCs w:val="20"/>
        </w:rPr>
        <w:t>) di essere in possesso dei seguenti eventuali titoli di preferenza/precedenza</w:t>
      </w:r>
    </w:p>
    <w:p w14:paraId="6409527C" w14:textId="65B98975" w:rsidR="00001D31" w:rsidRDefault="00001D31" w:rsidP="00E709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3"/>
          <w:szCs w:val="13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</w:t>
      </w:r>
      <w:proofErr w:type="gramStart"/>
      <w:r>
        <w:rPr>
          <w:rFonts w:ascii="Verdana" w:hAnsi="Verdana" w:cs="Verdana"/>
          <w:sz w:val="20"/>
          <w:szCs w:val="20"/>
        </w:rPr>
        <w:t>_</w:t>
      </w:r>
      <w:r w:rsidR="00E7093A">
        <w:rPr>
          <w:rFonts w:ascii="Verdana" w:hAnsi="Verdana" w:cs="Verdana"/>
          <w:sz w:val="20"/>
          <w:szCs w:val="20"/>
        </w:rPr>
        <w:t>(</w:t>
      </w:r>
      <w:proofErr w:type="gramEnd"/>
      <w:r w:rsidR="00E7093A">
        <w:rPr>
          <w:rFonts w:ascii="Verdana" w:hAnsi="Verdana" w:cs="Verdana"/>
          <w:sz w:val="16"/>
          <w:szCs w:val="16"/>
        </w:rPr>
        <w:t>Gli aspiranti dovranno indicare l’eventuale possesso dei titoli che, a parità di merito, danno diritto alla</w:t>
      </w:r>
      <w:r w:rsidR="00E7093A">
        <w:rPr>
          <w:rFonts w:ascii="Verdana" w:hAnsi="Verdana" w:cs="Verdana"/>
          <w:sz w:val="16"/>
          <w:szCs w:val="16"/>
        </w:rPr>
        <w:t xml:space="preserve"> </w:t>
      </w:r>
      <w:r w:rsidR="00E7093A">
        <w:rPr>
          <w:rFonts w:ascii="Verdana" w:hAnsi="Verdana" w:cs="Verdana"/>
          <w:sz w:val="16"/>
          <w:szCs w:val="16"/>
        </w:rPr>
        <w:t>preferenza/precedenza all’assunzione ai sensi dell’art. 5 del Dpr 487/94 (la mancata dichiarazione esclude il</w:t>
      </w:r>
      <w:r w:rsidR="00E7093A">
        <w:rPr>
          <w:rFonts w:ascii="Verdana" w:hAnsi="Verdana" w:cs="Verdana"/>
          <w:sz w:val="16"/>
          <w:szCs w:val="16"/>
        </w:rPr>
        <w:t xml:space="preserve"> </w:t>
      </w:r>
      <w:r w:rsidR="00E7093A">
        <w:rPr>
          <w:rFonts w:ascii="Verdana" w:hAnsi="Verdana" w:cs="Verdana"/>
          <w:sz w:val="16"/>
          <w:szCs w:val="16"/>
        </w:rPr>
        <w:t>concorrente dal beneficio)</w:t>
      </w:r>
    </w:p>
    <w:p w14:paraId="562D7B8B" w14:textId="77777777" w:rsidR="00001D31" w:rsidRDefault="00001D31" w:rsidP="00001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4AE42A0" w14:textId="0B4374E0" w:rsidR="00001D31" w:rsidRDefault="00001D31" w:rsidP="00001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="00E7093A">
        <w:rPr>
          <w:rFonts w:ascii="Verdana" w:hAnsi="Verdana" w:cs="Verdana"/>
          <w:sz w:val="20"/>
          <w:szCs w:val="20"/>
        </w:rPr>
        <w:t>4</w:t>
      </w:r>
      <w:r>
        <w:rPr>
          <w:rFonts w:ascii="Verdana" w:hAnsi="Verdana" w:cs="Verdana"/>
          <w:sz w:val="20"/>
          <w:szCs w:val="20"/>
        </w:rPr>
        <w:t>) che l’indirizzo di posta elettronica ordinaria presso il quale, a ogni effetto, deve essere</w:t>
      </w:r>
    </w:p>
    <w:p w14:paraId="3C3EDD53" w14:textId="77777777" w:rsidR="00001D31" w:rsidRDefault="00001D31" w:rsidP="00001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fatta qualsiasi comunicazione relativa al concorso è il seguente:</w:t>
      </w:r>
    </w:p>
    <w:p w14:paraId="52BD93E4" w14:textId="77777777" w:rsidR="00001D31" w:rsidRDefault="00001D31" w:rsidP="00001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</w:t>
      </w:r>
    </w:p>
    <w:p w14:paraId="7BC7DA37" w14:textId="77777777" w:rsidR="00001D31" w:rsidRDefault="00001D31" w:rsidP="00001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DDF6A65" w14:textId="095DDF7C" w:rsidR="00001D31" w:rsidRDefault="00001D31" w:rsidP="00001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="00E7093A">
        <w:rPr>
          <w:rFonts w:ascii="Verdana" w:hAnsi="Verdana" w:cs="Verdana"/>
          <w:sz w:val="20"/>
          <w:szCs w:val="20"/>
        </w:rPr>
        <w:t>5</w:t>
      </w:r>
      <w:r>
        <w:rPr>
          <w:rFonts w:ascii="Verdana" w:hAnsi="Verdana" w:cs="Verdana"/>
          <w:sz w:val="20"/>
          <w:szCs w:val="20"/>
        </w:rPr>
        <w:t>) che l’eventuale indirizzo di posta elettronica certificata è il seguente:</w:t>
      </w:r>
    </w:p>
    <w:p w14:paraId="0F0172FF" w14:textId="77777777" w:rsidR="00001D31" w:rsidRDefault="00001D31" w:rsidP="00001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</w:t>
      </w:r>
    </w:p>
    <w:p w14:paraId="7CCFB651" w14:textId="77777777" w:rsidR="00001D31" w:rsidRDefault="00001D31" w:rsidP="00001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5A54CFF" w14:textId="2598ED6E" w:rsidR="00001D31" w:rsidRDefault="00001D31" w:rsidP="00001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="00E7093A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>) che il numero di telefono a cui può essere reperito è il seguente: ____________________</w:t>
      </w:r>
    </w:p>
    <w:p w14:paraId="4DED11B1" w14:textId="77777777" w:rsidR="00001D31" w:rsidRDefault="00001D31" w:rsidP="00001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1879A7E" w14:textId="09693A9A" w:rsidR="00001D31" w:rsidRDefault="00001D31" w:rsidP="00001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="00E7093A"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>) di conoscere la lingua inglese</w:t>
      </w:r>
    </w:p>
    <w:p w14:paraId="3269A59B" w14:textId="77777777" w:rsidR="00001D31" w:rsidRDefault="00001D31" w:rsidP="00001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A3EB507" w14:textId="233BB1B2" w:rsidR="00001D31" w:rsidRDefault="00001D31" w:rsidP="00001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="00E7093A">
        <w:rPr>
          <w:rFonts w:ascii="Verdana" w:hAnsi="Verdana" w:cs="Verdana"/>
          <w:sz w:val="20"/>
          <w:szCs w:val="20"/>
        </w:rPr>
        <w:t>8</w:t>
      </w:r>
      <w:r>
        <w:rPr>
          <w:rFonts w:ascii="Verdana" w:hAnsi="Verdana" w:cs="Verdana"/>
          <w:sz w:val="20"/>
          <w:szCs w:val="20"/>
        </w:rPr>
        <w:t>) di accettare, in caso di assunzione, tutte le disposizioni che regolano lo stato giuridico e</w:t>
      </w:r>
    </w:p>
    <w:p w14:paraId="48BBB4A4" w14:textId="530BC0F3" w:rsidR="00001D31" w:rsidRDefault="00001D31" w:rsidP="00001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economico dei dipendenti del Comune di </w:t>
      </w:r>
      <w:r>
        <w:rPr>
          <w:rFonts w:ascii="Verdana" w:hAnsi="Verdana" w:cs="Verdana"/>
          <w:sz w:val="20"/>
          <w:szCs w:val="20"/>
        </w:rPr>
        <w:t>Bolgare, Calcinate e Chiuduno</w:t>
      </w:r>
    </w:p>
    <w:p w14:paraId="04F5FE6D" w14:textId="6C2E4E66" w:rsidR="000F28BF" w:rsidRDefault="000F28BF" w:rsidP="00001D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FA4DD9C" w14:textId="33C0E554" w:rsidR="000F28BF" w:rsidRDefault="000F28BF" w:rsidP="000F28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19</w:t>
      </w:r>
      <w:r>
        <w:rPr>
          <w:rFonts w:ascii="Verdana" w:hAnsi="Verdana" w:cs="Verdana"/>
          <w:sz w:val="20"/>
          <w:szCs w:val="20"/>
        </w:rPr>
        <w:t xml:space="preserve">) di accettare, avendone presa conoscenza, le norme e le condizioni stabilite dal bando </w:t>
      </w:r>
    </w:p>
    <w:p w14:paraId="0A2AA661" w14:textId="77777777" w:rsidR="000F28BF" w:rsidRDefault="000F28BF" w:rsidP="000F28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2D6B676" w14:textId="50C022FF" w:rsidR="000F28BF" w:rsidRDefault="000F28BF" w:rsidP="000F28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0</w:t>
      </w:r>
      <w:r>
        <w:rPr>
          <w:rFonts w:ascii="Verdana" w:hAnsi="Verdana" w:cs="Verdana"/>
          <w:sz w:val="20"/>
          <w:szCs w:val="20"/>
        </w:rPr>
        <w:t>) di essere a conoscenza che le false dichiarazioni comportano le sanzioni penali cui fa rinvio</w:t>
      </w:r>
    </w:p>
    <w:p w14:paraId="3222B265" w14:textId="77777777" w:rsidR="000F28BF" w:rsidRDefault="000F28BF" w:rsidP="000F28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l’art. 76 del D.P.R. n. 445/2000</w:t>
      </w:r>
    </w:p>
    <w:p w14:paraId="310604B7" w14:textId="77777777" w:rsidR="000F28BF" w:rsidRDefault="000F28BF" w:rsidP="000F28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70E2ECF" w14:textId="2D8DAB63" w:rsidR="000F28BF" w:rsidRDefault="000F28BF" w:rsidP="000F28B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) di aver ricevuto l’informativa sul trattamento dei dati personali in quanto inserita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all’interno dell'avviso di selezione e di autorizzare il trattamento degli stessi ai sensi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dell’art. 13 Regolamento 679/16 e dell’art. 13 </w:t>
      </w:r>
      <w:proofErr w:type="spellStart"/>
      <w:r>
        <w:rPr>
          <w:rFonts w:ascii="Verdana" w:hAnsi="Verdana" w:cs="Verdana"/>
          <w:sz w:val="20"/>
          <w:szCs w:val="20"/>
        </w:rPr>
        <w:t>DLgs</w:t>
      </w:r>
      <w:proofErr w:type="spellEnd"/>
      <w:r>
        <w:rPr>
          <w:rFonts w:ascii="Verdana" w:hAnsi="Verdana" w:cs="Verdana"/>
          <w:sz w:val="20"/>
          <w:szCs w:val="20"/>
        </w:rPr>
        <w:t>. 30.06.2003 n.196</w:t>
      </w:r>
    </w:p>
    <w:p w14:paraId="362688FA" w14:textId="77777777" w:rsidR="000F28BF" w:rsidRDefault="000F28BF" w:rsidP="000F28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</w:t>
      </w:r>
    </w:p>
    <w:p w14:paraId="7F61A71F" w14:textId="77777777" w:rsidR="000F28BF" w:rsidRDefault="000F28BF" w:rsidP="000F28BF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0"/>
          <w:szCs w:val="20"/>
        </w:rPr>
      </w:pPr>
      <w:r>
        <w:rPr>
          <w:rFonts w:ascii="Verdana,Italic" w:hAnsi="Verdana,Italic" w:cs="Verdana,Italic"/>
          <w:i/>
          <w:iCs/>
          <w:sz w:val="20"/>
          <w:szCs w:val="20"/>
        </w:rPr>
        <w:t>luogo e data</w:t>
      </w:r>
    </w:p>
    <w:p w14:paraId="60555B54" w14:textId="77777777" w:rsidR="000F28BF" w:rsidRDefault="000F28BF" w:rsidP="0085262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</w:t>
      </w:r>
    </w:p>
    <w:p w14:paraId="459D8426" w14:textId="77777777" w:rsidR="000F28BF" w:rsidRDefault="000F28BF" w:rsidP="00852627">
      <w:pPr>
        <w:autoSpaceDE w:val="0"/>
        <w:autoSpaceDN w:val="0"/>
        <w:adjustRightInd w:val="0"/>
        <w:spacing w:after="0" w:line="240" w:lineRule="auto"/>
        <w:jc w:val="right"/>
        <w:rPr>
          <w:rFonts w:ascii="Verdana,Italic" w:hAnsi="Verdana,Italic" w:cs="Verdana,Italic"/>
          <w:i/>
          <w:iCs/>
          <w:sz w:val="20"/>
          <w:szCs w:val="20"/>
        </w:rPr>
      </w:pPr>
      <w:r>
        <w:rPr>
          <w:rFonts w:ascii="Verdana,Italic" w:hAnsi="Verdana,Italic" w:cs="Verdana,Italic"/>
          <w:i/>
          <w:iCs/>
          <w:sz w:val="20"/>
          <w:szCs w:val="20"/>
        </w:rPr>
        <w:t>firma per esteso</w:t>
      </w:r>
    </w:p>
    <w:p w14:paraId="7E52E1AA" w14:textId="77777777" w:rsidR="000F28BF" w:rsidRDefault="000F28BF" w:rsidP="000F28BF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0"/>
          <w:szCs w:val="20"/>
        </w:rPr>
      </w:pPr>
    </w:p>
    <w:p w14:paraId="69B66B1E" w14:textId="77777777" w:rsidR="000F28BF" w:rsidRDefault="000F28BF" w:rsidP="000F28BF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0"/>
          <w:szCs w:val="20"/>
        </w:rPr>
      </w:pPr>
    </w:p>
    <w:p w14:paraId="46E38F74" w14:textId="4CA82594" w:rsidR="000F28BF" w:rsidRPr="00852627" w:rsidRDefault="000F28BF" w:rsidP="000F28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852627">
        <w:rPr>
          <w:rFonts w:ascii="Verdana,Italic" w:hAnsi="Verdana,Italic" w:cs="Verdana,Italic"/>
          <w:sz w:val="20"/>
          <w:szCs w:val="20"/>
        </w:rPr>
        <w:t>Il dichiarante allega alla presente domanda (barrare i documenti che si allegano)</w:t>
      </w:r>
      <w:r w:rsidRPr="00852627">
        <w:rPr>
          <w:rFonts w:ascii="Verdana" w:hAnsi="Verdana" w:cs="Verdana"/>
          <w:sz w:val="20"/>
          <w:szCs w:val="20"/>
        </w:rPr>
        <w:t>:</w:t>
      </w:r>
    </w:p>
    <w:p w14:paraId="4DC67D48" w14:textId="77777777" w:rsidR="000F28BF" w:rsidRDefault="000F28BF" w:rsidP="000F28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0F28BF">
        <w:rPr>
          <w:rFonts w:ascii="Verdana" w:hAnsi="Verdana" w:cs="Verdana"/>
          <w:sz w:val="20"/>
          <w:szCs w:val="20"/>
        </w:rPr>
        <w:t>copia di un documento di identità in corso di validità;</w:t>
      </w:r>
    </w:p>
    <w:p w14:paraId="6E3BFD64" w14:textId="77777777" w:rsidR="000F28BF" w:rsidRDefault="000F28BF" w:rsidP="000F28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0F28BF">
        <w:rPr>
          <w:rFonts w:ascii="Verdana" w:hAnsi="Verdana" w:cs="Verdana"/>
          <w:sz w:val="20"/>
          <w:szCs w:val="20"/>
        </w:rPr>
        <w:t>curriculum vitae;</w:t>
      </w:r>
    </w:p>
    <w:p w14:paraId="7049B1D8" w14:textId="5DEAD8D4" w:rsidR="000F28BF" w:rsidRDefault="000F28BF" w:rsidP="000F28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0F28BF">
        <w:rPr>
          <w:rFonts w:ascii="Verdana" w:hAnsi="Verdana" w:cs="Verdana"/>
          <w:sz w:val="20"/>
          <w:szCs w:val="20"/>
        </w:rPr>
        <w:t xml:space="preserve">ricevuta del versamento/bonifico della tassa di ammissione al concorso per l’importo di </w:t>
      </w:r>
      <w:r w:rsidR="00B95BCA">
        <w:rPr>
          <w:rFonts w:ascii="Verdana" w:hAnsi="Verdana" w:cs="Verdana"/>
          <w:sz w:val="20"/>
          <w:szCs w:val="20"/>
        </w:rPr>
        <w:t>€</w:t>
      </w:r>
      <w:r>
        <w:rPr>
          <w:rFonts w:ascii="Verdana" w:hAnsi="Verdana" w:cs="Verdana"/>
          <w:sz w:val="20"/>
          <w:szCs w:val="20"/>
        </w:rPr>
        <w:t xml:space="preserve"> </w:t>
      </w:r>
      <w:r w:rsidRPr="000F28BF">
        <w:rPr>
          <w:rFonts w:ascii="Verdana" w:hAnsi="Verdana" w:cs="Verdana"/>
          <w:sz w:val="20"/>
          <w:szCs w:val="20"/>
        </w:rPr>
        <w:t>10,00;</w:t>
      </w:r>
    </w:p>
    <w:p w14:paraId="49C4B7B9" w14:textId="77777777" w:rsidR="000F28BF" w:rsidRDefault="000F28BF" w:rsidP="000F28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0F28BF">
        <w:rPr>
          <w:rFonts w:ascii="Verdana" w:hAnsi="Verdana" w:cs="Verdana"/>
          <w:sz w:val="20"/>
          <w:szCs w:val="20"/>
        </w:rPr>
        <w:t>tutti i certificati o gli atti di notorietà o i documenti in originale o in copia</w:t>
      </w:r>
      <w:r w:rsidRPr="000F28BF">
        <w:rPr>
          <w:rFonts w:ascii="Verdana" w:hAnsi="Verdana" w:cs="Verdana"/>
          <w:sz w:val="13"/>
          <w:szCs w:val="13"/>
        </w:rPr>
        <w:t xml:space="preserve">5 </w:t>
      </w:r>
      <w:r w:rsidRPr="000F28BF">
        <w:rPr>
          <w:rFonts w:ascii="Verdana" w:hAnsi="Verdana" w:cs="Verdana"/>
          <w:sz w:val="20"/>
          <w:szCs w:val="20"/>
        </w:rPr>
        <w:t>diretti a</w:t>
      </w:r>
      <w:r>
        <w:rPr>
          <w:rFonts w:ascii="Verdana" w:hAnsi="Verdana" w:cs="Verdana"/>
          <w:sz w:val="20"/>
          <w:szCs w:val="20"/>
        </w:rPr>
        <w:t xml:space="preserve"> </w:t>
      </w:r>
      <w:r w:rsidRPr="000F28BF">
        <w:rPr>
          <w:rFonts w:ascii="Verdana" w:hAnsi="Verdana" w:cs="Verdana"/>
          <w:sz w:val="20"/>
          <w:szCs w:val="20"/>
        </w:rPr>
        <w:t>comprovare il possesso dei requisiti di ammissione e dei titoli di preferenza o</w:t>
      </w:r>
      <w:r>
        <w:rPr>
          <w:rFonts w:ascii="Verdana" w:hAnsi="Verdana" w:cs="Verdana"/>
          <w:sz w:val="20"/>
          <w:szCs w:val="20"/>
        </w:rPr>
        <w:t xml:space="preserve"> </w:t>
      </w:r>
      <w:r w:rsidRPr="000F28BF">
        <w:rPr>
          <w:rFonts w:ascii="Verdana" w:hAnsi="Verdana" w:cs="Verdana"/>
          <w:sz w:val="20"/>
          <w:szCs w:val="20"/>
        </w:rPr>
        <w:t>precedenza che il candidato ritenga di produrre;</w:t>
      </w:r>
    </w:p>
    <w:p w14:paraId="6F9F3E07" w14:textId="77777777" w:rsidR="00A926C1" w:rsidRDefault="000F28BF" w:rsidP="000F28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0F28BF">
        <w:rPr>
          <w:rFonts w:ascii="Verdana" w:hAnsi="Verdana" w:cs="Verdana"/>
          <w:sz w:val="20"/>
          <w:szCs w:val="20"/>
        </w:rPr>
        <w:t>eventuale documentazione attestante l’equipollenza del titolo di studio estero;</w:t>
      </w:r>
    </w:p>
    <w:p w14:paraId="7E910E5D" w14:textId="1B701124" w:rsidR="00A926C1" w:rsidRPr="00A926C1" w:rsidRDefault="000F28BF" w:rsidP="000F28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926C1">
        <w:rPr>
          <w:rFonts w:ascii="Verdana" w:hAnsi="Verdana" w:cs="Verdana"/>
          <w:sz w:val="20"/>
          <w:szCs w:val="20"/>
        </w:rPr>
        <w:lastRenderedPageBreak/>
        <w:t>eventuale Allegato A del bando, nel caso in cui si abbia diritto alla riserva di cui all’articolo</w:t>
      </w:r>
      <w:r w:rsidR="00A926C1">
        <w:rPr>
          <w:rFonts w:ascii="Verdana" w:hAnsi="Verdana" w:cs="Verdana"/>
          <w:sz w:val="20"/>
          <w:szCs w:val="20"/>
        </w:rPr>
        <w:t xml:space="preserve"> </w:t>
      </w:r>
      <w:r w:rsidRPr="00A926C1">
        <w:rPr>
          <w:rFonts w:ascii="Verdana" w:hAnsi="Verdana" w:cs="Verdana"/>
          <w:sz w:val="20"/>
          <w:szCs w:val="20"/>
        </w:rPr>
        <w:t xml:space="preserve">678, comma 9, e all’articolo 1014, comma 3, del </w:t>
      </w:r>
      <w:proofErr w:type="spellStart"/>
      <w:r w:rsidRPr="00A926C1">
        <w:rPr>
          <w:rFonts w:ascii="Verdana" w:hAnsi="Verdana" w:cs="Verdana"/>
          <w:sz w:val="20"/>
          <w:szCs w:val="20"/>
        </w:rPr>
        <w:t>D.Lgs.</w:t>
      </w:r>
      <w:proofErr w:type="spellEnd"/>
      <w:r w:rsidRPr="00A926C1">
        <w:rPr>
          <w:rFonts w:ascii="Verdana" w:hAnsi="Verdana" w:cs="Verdana"/>
          <w:sz w:val="20"/>
          <w:szCs w:val="20"/>
        </w:rPr>
        <w:t xml:space="preserve"> n. 66/2010;</w:t>
      </w:r>
    </w:p>
    <w:p w14:paraId="47827EBD" w14:textId="21173E30" w:rsidR="000F28BF" w:rsidRPr="00A926C1" w:rsidRDefault="000F28BF" w:rsidP="000F28B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sz w:val="20"/>
          <w:szCs w:val="20"/>
        </w:rPr>
      </w:pPr>
      <w:r w:rsidRPr="00A926C1">
        <w:rPr>
          <w:rFonts w:ascii="Verdana" w:hAnsi="Verdana" w:cs="Verdana"/>
          <w:sz w:val="20"/>
          <w:szCs w:val="20"/>
        </w:rPr>
        <w:t>informativa relativa al processo di selezione del personale, debitamente compilata e</w:t>
      </w:r>
      <w:r w:rsidR="00A926C1">
        <w:rPr>
          <w:rFonts w:ascii="Verdana" w:hAnsi="Verdana" w:cs="Verdana"/>
          <w:sz w:val="20"/>
          <w:szCs w:val="20"/>
        </w:rPr>
        <w:t xml:space="preserve"> </w:t>
      </w:r>
      <w:r w:rsidRPr="00A926C1">
        <w:rPr>
          <w:rFonts w:ascii="Verdana" w:hAnsi="Verdana" w:cs="Verdana"/>
          <w:sz w:val="20"/>
          <w:szCs w:val="20"/>
        </w:rPr>
        <w:t>sottoscritta.</w:t>
      </w:r>
    </w:p>
    <w:sectPr w:rsidR="000F28BF" w:rsidRPr="00A926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257BE"/>
    <w:multiLevelType w:val="hybridMultilevel"/>
    <w:tmpl w:val="AE2EB1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4391D"/>
    <w:multiLevelType w:val="hybridMultilevel"/>
    <w:tmpl w:val="A774B5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EF"/>
    <w:rsid w:val="00001D31"/>
    <w:rsid w:val="000D7830"/>
    <w:rsid w:val="000F28BF"/>
    <w:rsid w:val="001E2DEF"/>
    <w:rsid w:val="00852627"/>
    <w:rsid w:val="008D7177"/>
    <w:rsid w:val="00A926C1"/>
    <w:rsid w:val="00B95BCA"/>
    <w:rsid w:val="00E7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C757"/>
  <w15:chartTrackingRefBased/>
  <w15:docId w15:val="{933C0627-3529-4BFA-99E5-A8764F06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Due</dc:creator>
  <cp:keywords/>
  <dc:description/>
  <cp:lastModifiedBy>Office Due</cp:lastModifiedBy>
  <cp:revision>7</cp:revision>
  <dcterms:created xsi:type="dcterms:W3CDTF">2021-06-01T09:37:00Z</dcterms:created>
  <dcterms:modified xsi:type="dcterms:W3CDTF">2021-06-01T09:49:00Z</dcterms:modified>
</cp:coreProperties>
</file>