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8BFF" w14:textId="39CAF736" w:rsidR="000C05F8" w:rsidRPr="000C05F8" w:rsidRDefault="000C05F8" w:rsidP="000C0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5F8">
        <w:rPr>
          <w:rFonts w:ascii="Times New Roman" w:hAnsi="Times New Roman" w:cs="Times New Roman"/>
          <w:b/>
        </w:rPr>
        <w:t>(DOMANDA DI PARTECIPAZIONE E DICHIARAZIONI)</w:t>
      </w:r>
    </w:p>
    <w:p w14:paraId="2E95898F" w14:textId="77777777" w:rsidR="000C05F8" w:rsidRDefault="000C05F8" w:rsidP="006911E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9A59F0" w14:textId="349392DC" w:rsidR="005113BB" w:rsidRPr="000B2C28" w:rsidRDefault="006911E5" w:rsidP="006911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C28">
        <w:rPr>
          <w:rFonts w:ascii="Times New Roman" w:hAnsi="Times New Roman" w:cs="Times New Roman"/>
        </w:rPr>
        <w:t xml:space="preserve">Al Comune di </w:t>
      </w:r>
      <w:r w:rsidR="00544B98">
        <w:rPr>
          <w:rFonts w:ascii="Times New Roman" w:hAnsi="Times New Roman" w:cs="Times New Roman"/>
        </w:rPr>
        <w:t>Avella</w:t>
      </w:r>
    </w:p>
    <w:p w14:paraId="249A59F1" w14:textId="77777777" w:rsidR="006911E5" w:rsidRPr="000B2C28" w:rsidRDefault="006911E5" w:rsidP="006911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C28">
        <w:rPr>
          <w:rFonts w:ascii="Times New Roman" w:hAnsi="Times New Roman" w:cs="Times New Roman"/>
        </w:rPr>
        <w:t>Provincia di Avellino</w:t>
      </w:r>
    </w:p>
    <w:p w14:paraId="249A59F4" w14:textId="165EAB8A" w:rsidR="006911E5" w:rsidRPr="006911E5" w:rsidRDefault="00544B98" w:rsidP="0069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c.a. Responsabile del procedimento</w:t>
      </w:r>
    </w:p>
    <w:p w14:paraId="249A59F6" w14:textId="77777777" w:rsidR="006911E5" w:rsidRDefault="006911E5" w:rsidP="00691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BAC6CE" w14:textId="77777777" w:rsidR="00544B98" w:rsidRDefault="006911E5" w:rsidP="00544B98">
      <w:pPr>
        <w:spacing w:after="0" w:line="240" w:lineRule="auto"/>
        <w:jc w:val="center"/>
        <w:rPr>
          <w:rFonts w:ascii="Times New Roman" w:hAnsi="Times New Roman"/>
          <w:b/>
        </w:rPr>
      </w:pPr>
      <w:r w:rsidRPr="009E584D">
        <w:rPr>
          <w:rFonts w:ascii="Times New Roman" w:hAnsi="Times New Roman" w:cs="Times New Roman"/>
          <w:b/>
        </w:rPr>
        <w:t xml:space="preserve">OGGETTO: </w:t>
      </w:r>
      <w:r w:rsidR="00544B98">
        <w:rPr>
          <w:rFonts w:ascii="Times New Roman" w:hAnsi="Times New Roman"/>
          <w:b/>
        </w:rPr>
        <w:t xml:space="preserve">BANDO DI CONCORSO PUBBLICO </w:t>
      </w:r>
      <w:r w:rsidR="00544B98" w:rsidRPr="00E62413">
        <w:rPr>
          <w:rFonts w:ascii="Times New Roman" w:hAnsi="Times New Roman"/>
          <w:b/>
        </w:rPr>
        <w:t xml:space="preserve">PER LA COPERTURA </w:t>
      </w:r>
      <w:r w:rsidR="00544B98" w:rsidRPr="000752F0">
        <w:rPr>
          <w:rFonts w:ascii="Times New Roman" w:hAnsi="Times New Roman"/>
          <w:b/>
        </w:rPr>
        <w:t xml:space="preserve">DI </w:t>
      </w:r>
      <w:r w:rsidR="00544B98">
        <w:rPr>
          <w:rFonts w:ascii="Times New Roman" w:hAnsi="Times New Roman"/>
          <w:b/>
        </w:rPr>
        <w:t>N. 2 P</w:t>
      </w:r>
      <w:r w:rsidR="00544B98" w:rsidRPr="000752F0">
        <w:rPr>
          <w:rFonts w:ascii="Times New Roman" w:hAnsi="Times New Roman"/>
          <w:b/>
        </w:rPr>
        <w:t>OST</w:t>
      </w:r>
      <w:r w:rsidR="00544B98">
        <w:rPr>
          <w:rFonts w:ascii="Times New Roman" w:hAnsi="Times New Roman"/>
          <w:b/>
        </w:rPr>
        <w:t>I</w:t>
      </w:r>
      <w:r w:rsidR="00544B98" w:rsidRPr="000752F0">
        <w:rPr>
          <w:rFonts w:ascii="Times New Roman" w:hAnsi="Times New Roman"/>
          <w:b/>
        </w:rPr>
        <w:t xml:space="preserve"> DI CATEGORIA </w:t>
      </w:r>
      <w:r w:rsidR="00544B98">
        <w:rPr>
          <w:rFonts w:ascii="Times New Roman" w:hAnsi="Times New Roman"/>
          <w:b/>
        </w:rPr>
        <w:t>C/C1</w:t>
      </w:r>
      <w:r w:rsidR="00544B98" w:rsidRPr="000752F0">
        <w:rPr>
          <w:rFonts w:ascii="Times New Roman" w:hAnsi="Times New Roman"/>
          <w:b/>
        </w:rPr>
        <w:t xml:space="preserve"> NEL PROFILO DI ISTRUTTORE DI VIGILANZA </w:t>
      </w:r>
      <w:r w:rsidR="00544B98">
        <w:rPr>
          <w:rFonts w:ascii="Times New Roman" w:hAnsi="Times New Roman"/>
          <w:b/>
        </w:rPr>
        <w:t xml:space="preserve">– AGENTE DI POLIZIA LOCALE, </w:t>
      </w:r>
      <w:r w:rsidR="00544B98" w:rsidRPr="000752F0">
        <w:rPr>
          <w:rFonts w:ascii="Times New Roman" w:hAnsi="Times New Roman"/>
          <w:b/>
        </w:rPr>
        <w:t xml:space="preserve">CON CONTRATTO DI LAVORO A TEMPO INDETERMINATO E </w:t>
      </w:r>
      <w:r w:rsidR="00544B98">
        <w:rPr>
          <w:rFonts w:ascii="Times New Roman" w:hAnsi="Times New Roman"/>
          <w:b/>
        </w:rPr>
        <w:t>PARZIALE AL 50%</w:t>
      </w:r>
      <w:r w:rsidR="00544B98" w:rsidRPr="000752F0">
        <w:rPr>
          <w:rFonts w:ascii="Times New Roman" w:hAnsi="Times New Roman"/>
          <w:b/>
        </w:rPr>
        <w:t>, DEL COMPARTO FUNZIONI LOCALI.</w:t>
      </w:r>
      <w:r w:rsidR="00544B98">
        <w:rPr>
          <w:rFonts w:ascii="Times New Roman" w:hAnsi="Times New Roman"/>
          <w:b/>
        </w:rPr>
        <w:t xml:space="preserve"> </w:t>
      </w:r>
    </w:p>
    <w:p w14:paraId="3FF65BB9" w14:textId="5EEF1A04" w:rsidR="00544B98" w:rsidRDefault="00544B98" w:rsidP="00544B9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Gazzetta Ufficiale della Repubblica Italiana 4a serie speciale – Concorsi ed Esami n. 21 del 15.03.2019. Termine di ricezione domande: entro il 15.04.2019.</w:t>
      </w:r>
    </w:p>
    <w:p w14:paraId="70A7FC95" w14:textId="77777777" w:rsidR="00AE6C5D" w:rsidRPr="00290A22" w:rsidRDefault="00AE6C5D" w:rsidP="00AE6C5D">
      <w:pPr>
        <w:pStyle w:val="Titolo4"/>
        <w:rPr>
          <w:b/>
          <w:bCs/>
          <w:szCs w:val="24"/>
        </w:rPr>
      </w:pPr>
      <w:r>
        <w:rPr>
          <w:b/>
          <w:bCs/>
          <w:szCs w:val="24"/>
        </w:rPr>
        <w:t xml:space="preserve">Il termine di ricezione domande è differito al 30° giorno successivo alla data di pubblicazione dell’Avviso di rettifica del Bando sulla GURI </w:t>
      </w:r>
    </w:p>
    <w:p w14:paraId="15C5F601" w14:textId="77777777" w:rsidR="00B72FC0" w:rsidRPr="00544B98" w:rsidRDefault="00B72FC0" w:rsidP="00544B98">
      <w:pPr>
        <w:spacing w:after="0" w:line="240" w:lineRule="auto"/>
        <w:jc w:val="center"/>
        <w:rPr>
          <w:rFonts w:ascii="Times New Roman" w:hAnsi="Times New Roman"/>
        </w:rPr>
      </w:pPr>
    </w:p>
    <w:p w14:paraId="249A59F7" w14:textId="6B33DEC7" w:rsidR="009D61E8" w:rsidRPr="00E62413" w:rsidRDefault="009D61E8" w:rsidP="009D61E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9A5A04" w14:textId="16B53525" w:rsidR="006911E5" w:rsidRPr="00747F5E" w:rsidRDefault="006911E5" w:rsidP="00544B98">
      <w:pPr>
        <w:pStyle w:val="Default"/>
        <w:spacing w:line="360" w:lineRule="auto"/>
        <w:jc w:val="both"/>
        <w:rPr>
          <w:sz w:val="22"/>
          <w:szCs w:val="22"/>
        </w:rPr>
      </w:pPr>
      <w:r w:rsidRPr="00747F5E">
        <w:rPr>
          <w:sz w:val="22"/>
          <w:szCs w:val="22"/>
        </w:rPr>
        <w:t>Il</w:t>
      </w:r>
      <w:r w:rsidR="005C6C9E">
        <w:rPr>
          <w:sz w:val="22"/>
          <w:szCs w:val="22"/>
        </w:rPr>
        <w:t xml:space="preserve"> </w:t>
      </w:r>
      <w:r w:rsidRPr="00747F5E">
        <w:rPr>
          <w:sz w:val="22"/>
          <w:szCs w:val="22"/>
        </w:rPr>
        <w:t>sottoscritto</w:t>
      </w:r>
      <w:r w:rsidR="005C6C9E">
        <w:rPr>
          <w:sz w:val="22"/>
          <w:szCs w:val="22"/>
        </w:rPr>
        <w:t xml:space="preserve"> </w:t>
      </w:r>
      <w:r w:rsidR="00544B98">
        <w:rPr>
          <w:b/>
          <w:sz w:val="22"/>
          <w:szCs w:val="22"/>
        </w:rPr>
        <w:t>________________</w:t>
      </w:r>
      <w:r w:rsidR="005C6C9E">
        <w:rPr>
          <w:sz w:val="22"/>
          <w:szCs w:val="22"/>
        </w:rPr>
        <w:t>, n</w:t>
      </w:r>
      <w:r w:rsidRPr="00747F5E">
        <w:rPr>
          <w:sz w:val="22"/>
          <w:szCs w:val="22"/>
        </w:rPr>
        <w:t>ato</w:t>
      </w:r>
      <w:r w:rsidR="005C6C9E">
        <w:rPr>
          <w:sz w:val="22"/>
          <w:szCs w:val="22"/>
        </w:rPr>
        <w:t xml:space="preserve"> a </w:t>
      </w:r>
      <w:r w:rsidR="00544B98">
        <w:rPr>
          <w:b/>
          <w:sz w:val="22"/>
          <w:szCs w:val="22"/>
        </w:rPr>
        <w:t>________________</w:t>
      </w:r>
      <w:r w:rsidR="005C6C9E" w:rsidRPr="00FC4735">
        <w:rPr>
          <w:b/>
          <w:sz w:val="22"/>
          <w:szCs w:val="22"/>
        </w:rPr>
        <w:t xml:space="preserve"> </w:t>
      </w:r>
      <w:r w:rsidRPr="00FC4735">
        <w:rPr>
          <w:b/>
          <w:sz w:val="22"/>
          <w:szCs w:val="22"/>
        </w:rPr>
        <w:t>(</w:t>
      </w:r>
      <w:r w:rsidR="00544B98">
        <w:rPr>
          <w:b/>
          <w:sz w:val="22"/>
          <w:szCs w:val="22"/>
        </w:rPr>
        <w:t>___</w:t>
      </w:r>
      <w:r w:rsidR="005C6C9E" w:rsidRPr="00FC4735">
        <w:rPr>
          <w:b/>
          <w:sz w:val="22"/>
          <w:szCs w:val="22"/>
        </w:rPr>
        <w:t>)</w:t>
      </w:r>
      <w:r w:rsidRPr="00747F5E">
        <w:rPr>
          <w:sz w:val="22"/>
          <w:szCs w:val="22"/>
        </w:rPr>
        <w:t xml:space="preserve"> </w:t>
      </w:r>
      <w:r w:rsidR="007A1761">
        <w:rPr>
          <w:sz w:val="22"/>
          <w:szCs w:val="22"/>
        </w:rPr>
        <w:t>il</w:t>
      </w:r>
      <w:r w:rsidR="005C6C9E">
        <w:rPr>
          <w:sz w:val="22"/>
          <w:szCs w:val="22"/>
        </w:rPr>
        <w:t xml:space="preserve"> </w:t>
      </w:r>
      <w:r w:rsidR="00544B98">
        <w:rPr>
          <w:b/>
          <w:sz w:val="22"/>
          <w:szCs w:val="22"/>
        </w:rPr>
        <w:t>______________</w:t>
      </w:r>
      <w:r w:rsidR="005C6C9E">
        <w:rPr>
          <w:sz w:val="22"/>
          <w:szCs w:val="22"/>
        </w:rPr>
        <w:t xml:space="preserve"> e </w:t>
      </w:r>
      <w:r w:rsidRPr="00747F5E">
        <w:rPr>
          <w:sz w:val="22"/>
          <w:szCs w:val="22"/>
        </w:rPr>
        <w:t>residente in</w:t>
      </w:r>
      <w:r w:rsidR="005C6C9E">
        <w:rPr>
          <w:sz w:val="22"/>
          <w:szCs w:val="22"/>
        </w:rPr>
        <w:t xml:space="preserve"> </w:t>
      </w:r>
      <w:r w:rsidR="00544B98">
        <w:rPr>
          <w:b/>
          <w:sz w:val="22"/>
          <w:szCs w:val="22"/>
        </w:rPr>
        <w:t>_____________________</w:t>
      </w:r>
      <w:r w:rsidR="005C6C9E" w:rsidRPr="00FC4735">
        <w:rPr>
          <w:b/>
          <w:sz w:val="22"/>
          <w:szCs w:val="22"/>
        </w:rPr>
        <w:t xml:space="preserve"> (</w:t>
      </w:r>
      <w:r w:rsidR="00544B98">
        <w:rPr>
          <w:b/>
          <w:sz w:val="22"/>
          <w:szCs w:val="22"/>
        </w:rPr>
        <w:t>___</w:t>
      </w:r>
      <w:r w:rsidR="005C6C9E" w:rsidRPr="00FC4735">
        <w:rPr>
          <w:b/>
          <w:sz w:val="22"/>
          <w:szCs w:val="22"/>
        </w:rPr>
        <w:t>)</w:t>
      </w:r>
      <w:r w:rsidRPr="00747F5E">
        <w:rPr>
          <w:sz w:val="22"/>
          <w:szCs w:val="22"/>
        </w:rPr>
        <w:t xml:space="preserve"> </w:t>
      </w:r>
      <w:r w:rsidR="005C6C9E">
        <w:rPr>
          <w:sz w:val="22"/>
          <w:szCs w:val="22"/>
        </w:rPr>
        <w:t>alla v</w:t>
      </w:r>
      <w:r w:rsidRPr="00747F5E">
        <w:rPr>
          <w:sz w:val="22"/>
          <w:szCs w:val="22"/>
        </w:rPr>
        <w:t>ia</w:t>
      </w:r>
      <w:r w:rsidR="005C6C9E">
        <w:rPr>
          <w:sz w:val="22"/>
          <w:szCs w:val="22"/>
        </w:rPr>
        <w:t xml:space="preserve"> </w:t>
      </w:r>
      <w:r w:rsidR="00544B98">
        <w:rPr>
          <w:b/>
          <w:sz w:val="22"/>
          <w:szCs w:val="22"/>
        </w:rPr>
        <w:t>___________________</w:t>
      </w:r>
      <w:r w:rsidR="005C6C9E">
        <w:rPr>
          <w:sz w:val="22"/>
          <w:szCs w:val="22"/>
        </w:rPr>
        <w:t xml:space="preserve">, </w:t>
      </w:r>
      <w:r w:rsidRPr="00747F5E">
        <w:rPr>
          <w:sz w:val="22"/>
          <w:szCs w:val="22"/>
        </w:rPr>
        <w:t>n.</w:t>
      </w:r>
      <w:r w:rsidR="005C6C9E">
        <w:rPr>
          <w:sz w:val="22"/>
          <w:szCs w:val="22"/>
        </w:rPr>
        <w:t xml:space="preserve"> </w:t>
      </w:r>
      <w:r w:rsidR="00544B98">
        <w:rPr>
          <w:b/>
          <w:sz w:val="22"/>
          <w:szCs w:val="22"/>
        </w:rPr>
        <w:t>___</w:t>
      </w:r>
      <w:r w:rsidR="005C6C9E">
        <w:rPr>
          <w:sz w:val="22"/>
          <w:szCs w:val="22"/>
        </w:rPr>
        <w:t xml:space="preserve"> CAP </w:t>
      </w:r>
      <w:r w:rsidR="00544B98">
        <w:rPr>
          <w:b/>
          <w:sz w:val="22"/>
          <w:szCs w:val="22"/>
        </w:rPr>
        <w:t>________</w:t>
      </w:r>
      <w:r w:rsidR="005C6C9E">
        <w:rPr>
          <w:sz w:val="22"/>
          <w:szCs w:val="22"/>
        </w:rPr>
        <w:t xml:space="preserve">; </w:t>
      </w:r>
      <w:r w:rsidRPr="00747F5E">
        <w:rPr>
          <w:sz w:val="22"/>
          <w:szCs w:val="22"/>
        </w:rPr>
        <w:t>Tel</w:t>
      </w:r>
      <w:r w:rsidR="005C6C9E">
        <w:rPr>
          <w:sz w:val="22"/>
          <w:szCs w:val="22"/>
        </w:rPr>
        <w:t xml:space="preserve">. </w:t>
      </w:r>
      <w:r w:rsidR="00544B98">
        <w:rPr>
          <w:b/>
          <w:sz w:val="22"/>
          <w:szCs w:val="22"/>
        </w:rPr>
        <w:t>_____________________</w:t>
      </w:r>
      <w:r w:rsidRPr="00747F5E">
        <w:rPr>
          <w:sz w:val="22"/>
          <w:szCs w:val="22"/>
        </w:rPr>
        <w:t xml:space="preserve"> e-mail</w:t>
      </w:r>
      <w:r w:rsidR="005C6C9E">
        <w:rPr>
          <w:sz w:val="22"/>
          <w:szCs w:val="22"/>
        </w:rPr>
        <w:t xml:space="preserve"> </w:t>
      </w:r>
      <w:r w:rsidR="00544B98">
        <w:t>__________________</w:t>
      </w:r>
      <w:r w:rsidR="005C6C9E">
        <w:rPr>
          <w:sz w:val="22"/>
          <w:szCs w:val="22"/>
        </w:rPr>
        <w:t xml:space="preserve"> </w:t>
      </w:r>
      <w:r w:rsidRPr="00747F5E">
        <w:rPr>
          <w:sz w:val="22"/>
          <w:szCs w:val="22"/>
        </w:rPr>
        <w:t>e-mail certificata</w:t>
      </w:r>
      <w:r w:rsidR="005C6C9E">
        <w:rPr>
          <w:sz w:val="22"/>
          <w:szCs w:val="22"/>
        </w:rPr>
        <w:t xml:space="preserve">: </w:t>
      </w:r>
      <w:hyperlink r:id="rId7" w:history="1">
        <w:r w:rsidR="00544B98">
          <w:rPr>
            <w:rStyle w:val="Collegamentoipertestuale"/>
            <w:sz w:val="22"/>
            <w:szCs w:val="22"/>
          </w:rPr>
          <w:t>______________________</w:t>
        </w:r>
      </w:hyperlink>
      <w:r w:rsidR="005C6C9E">
        <w:rPr>
          <w:sz w:val="22"/>
          <w:szCs w:val="22"/>
        </w:rPr>
        <w:t xml:space="preserve">, </w:t>
      </w:r>
      <w:r w:rsidRPr="00747F5E">
        <w:rPr>
          <w:sz w:val="22"/>
          <w:szCs w:val="22"/>
        </w:rPr>
        <w:t xml:space="preserve">codice fiscale: </w:t>
      </w:r>
      <w:r w:rsidR="00544B98">
        <w:rPr>
          <w:b/>
          <w:sz w:val="22"/>
          <w:szCs w:val="22"/>
        </w:rPr>
        <w:t>________________________</w:t>
      </w:r>
      <w:r w:rsidR="005C6C9E">
        <w:rPr>
          <w:sz w:val="22"/>
          <w:szCs w:val="22"/>
        </w:rPr>
        <w:t>.</w:t>
      </w:r>
      <w:r w:rsidRPr="00747F5E">
        <w:rPr>
          <w:sz w:val="22"/>
          <w:szCs w:val="22"/>
        </w:rPr>
        <w:t xml:space="preserve"> </w:t>
      </w:r>
    </w:p>
    <w:p w14:paraId="249A5A06" w14:textId="77777777" w:rsidR="006911E5" w:rsidRPr="00747F5E" w:rsidRDefault="006911E5" w:rsidP="006911E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3101D016" w14:textId="77777777" w:rsidR="00544B98" w:rsidRPr="001A2913" w:rsidRDefault="006911E5" w:rsidP="00544B98">
      <w:pPr>
        <w:pStyle w:val="Titolo4"/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Di essere ammesso a partecipare alla procedura </w:t>
      </w:r>
      <w:r w:rsidR="00544B98">
        <w:rPr>
          <w:sz w:val="22"/>
          <w:szCs w:val="22"/>
        </w:rPr>
        <w:t>di reclutamento ordinario, tramite concorso pubblico per soli esami, finalizzata alla</w:t>
      </w:r>
      <w:r w:rsidR="009D61E8">
        <w:rPr>
          <w:sz w:val="22"/>
          <w:szCs w:val="22"/>
        </w:rPr>
        <w:t xml:space="preserve"> copertura di </w:t>
      </w:r>
      <w:r w:rsidR="00544B98">
        <w:rPr>
          <w:sz w:val="22"/>
          <w:szCs w:val="22"/>
        </w:rPr>
        <w:t>n. 2</w:t>
      </w:r>
      <w:r w:rsidR="009D61E8">
        <w:rPr>
          <w:sz w:val="22"/>
          <w:szCs w:val="22"/>
        </w:rPr>
        <w:t xml:space="preserve"> post</w:t>
      </w:r>
      <w:r w:rsidR="00544B98">
        <w:rPr>
          <w:sz w:val="22"/>
          <w:szCs w:val="22"/>
        </w:rPr>
        <w:t>i</w:t>
      </w:r>
      <w:r w:rsidR="009D61E8">
        <w:rPr>
          <w:sz w:val="22"/>
          <w:szCs w:val="22"/>
        </w:rPr>
        <w:t xml:space="preserve"> di categoria </w:t>
      </w:r>
      <w:r w:rsidR="00544B98">
        <w:rPr>
          <w:sz w:val="22"/>
          <w:szCs w:val="22"/>
        </w:rPr>
        <w:t>C</w:t>
      </w:r>
      <w:r w:rsidR="009D61E8">
        <w:rPr>
          <w:sz w:val="22"/>
          <w:szCs w:val="22"/>
        </w:rPr>
        <w:t xml:space="preserve"> posizione economica </w:t>
      </w:r>
      <w:r w:rsidR="00544B98">
        <w:rPr>
          <w:sz w:val="22"/>
          <w:szCs w:val="22"/>
        </w:rPr>
        <w:t>C1</w:t>
      </w:r>
      <w:r w:rsidR="009D61E8">
        <w:rPr>
          <w:sz w:val="22"/>
          <w:szCs w:val="22"/>
        </w:rPr>
        <w:t xml:space="preserve"> nel profilo professionale di </w:t>
      </w:r>
      <w:r w:rsidR="00544B98">
        <w:rPr>
          <w:sz w:val="22"/>
          <w:szCs w:val="22"/>
        </w:rPr>
        <w:t>Istruttore di Vigilanza, Agente di Polizia Locale,</w:t>
      </w:r>
      <w:r w:rsidR="009D61E8">
        <w:rPr>
          <w:sz w:val="22"/>
          <w:szCs w:val="22"/>
        </w:rPr>
        <w:t xml:space="preserve"> con contratto di lavoro a tempo indeterminato e parziale al 5</w:t>
      </w:r>
      <w:r w:rsidR="00544B98">
        <w:rPr>
          <w:sz w:val="22"/>
          <w:szCs w:val="22"/>
        </w:rPr>
        <w:t>0</w:t>
      </w:r>
      <w:r w:rsidR="009D61E8">
        <w:rPr>
          <w:sz w:val="22"/>
          <w:szCs w:val="22"/>
        </w:rPr>
        <w:t xml:space="preserve">% del comparto </w:t>
      </w:r>
      <w:r w:rsidR="00544B98">
        <w:rPr>
          <w:sz w:val="22"/>
          <w:szCs w:val="22"/>
        </w:rPr>
        <w:t>Funzioni</w:t>
      </w:r>
      <w:r w:rsidR="009D61E8">
        <w:rPr>
          <w:sz w:val="22"/>
          <w:szCs w:val="22"/>
        </w:rPr>
        <w:t xml:space="preserve"> Locali.</w:t>
      </w:r>
      <w:r w:rsidR="00544B98">
        <w:rPr>
          <w:sz w:val="22"/>
          <w:szCs w:val="22"/>
        </w:rPr>
        <w:t xml:space="preserve"> </w:t>
      </w:r>
      <w:r w:rsidR="00544B98" w:rsidRPr="00A213BA">
        <w:rPr>
          <w:b/>
          <w:bCs/>
          <w:iCs/>
          <w:color w:val="000000"/>
          <w:sz w:val="22"/>
          <w:szCs w:val="22"/>
        </w:rPr>
        <w:t>Ai sensi della legge n. 65/1986, il profilo contempla le funzioni di “agente di pubblica sicurezza” e “agente di polizia giudiziaria” oltre a prevedere l’espletamento delle funzioni di “pubblico ufficiale” ai sensi e per gli effetti dell’art. 357 del Codice penale.</w:t>
      </w:r>
    </w:p>
    <w:p w14:paraId="249A5A07" w14:textId="0EE2E1EC" w:rsidR="009D61E8" w:rsidRDefault="009D61E8" w:rsidP="006911E5">
      <w:pPr>
        <w:pStyle w:val="Default"/>
        <w:jc w:val="both"/>
        <w:rPr>
          <w:sz w:val="22"/>
          <w:szCs w:val="22"/>
        </w:rPr>
      </w:pPr>
    </w:p>
    <w:p w14:paraId="249A5A08" w14:textId="77777777" w:rsidR="006911E5" w:rsidRPr="00747F5E" w:rsidRDefault="006911E5" w:rsidP="006911E5">
      <w:pPr>
        <w:pStyle w:val="Default"/>
        <w:jc w:val="both"/>
        <w:rPr>
          <w:sz w:val="22"/>
          <w:szCs w:val="22"/>
        </w:rPr>
      </w:pPr>
      <w:r w:rsidRPr="00747F5E">
        <w:rPr>
          <w:sz w:val="22"/>
          <w:szCs w:val="22"/>
        </w:rPr>
        <w:t>A tal fine, p</w:t>
      </w:r>
      <w:r w:rsidR="009D61E8">
        <w:rPr>
          <w:sz w:val="22"/>
          <w:szCs w:val="22"/>
        </w:rPr>
        <w:t xml:space="preserve">resa visione del Bando </w:t>
      </w:r>
      <w:r>
        <w:rPr>
          <w:sz w:val="22"/>
          <w:szCs w:val="22"/>
        </w:rPr>
        <w:t>Pubblico</w:t>
      </w:r>
      <w:r w:rsidRPr="00747F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 di tutti gli atti connessi, </w:t>
      </w:r>
      <w:r w:rsidRPr="00747F5E">
        <w:rPr>
          <w:sz w:val="22"/>
          <w:szCs w:val="22"/>
        </w:rPr>
        <w:t xml:space="preserve">consapevole delle </w:t>
      </w:r>
      <w:r w:rsidRPr="00517EE4">
        <w:rPr>
          <w:b/>
          <w:sz w:val="22"/>
          <w:szCs w:val="22"/>
        </w:rPr>
        <w:t>sanzioni penali di cui all’art. 76 del D.P.R. 445/2000 in caso di false dichiarazioni, sotto la propria responsabilità</w:t>
      </w:r>
      <w:r w:rsidRPr="00747F5E">
        <w:rPr>
          <w:sz w:val="22"/>
          <w:szCs w:val="22"/>
        </w:rPr>
        <w:t xml:space="preserve">: </w:t>
      </w:r>
    </w:p>
    <w:p w14:paraId="249A5A09" w14:textId="77777777" w:rsidR="006911E5" w:rsidRDefault="006911E5" w:rsidP="006911E5">
      <w:pPr>
        <w:pStyle w:val="Default"/>
        <w:jc w:val="center"/>
        <w:rPr>
          <w:b/>
          <w:bCs/>
          <w:sz w:val="22"/>
          <w:szCs w:val="22"/>
        </w:rPr>
      </w:pPr>
    </w:p>
    <w:p w14:paraId="249A5A0A" w14:textId="77777777" w:rsidR="006911E5" w:rsidRDefault="006911E5" w:rsidP="006911E5">
      <w:pPr>
        <w:pStyle w:val="Default"/>
        <w:jc w:val="center"/>
        <w:rPr>
          <w:b/>
          <w:bCs/>
          <w:sz w:val="22"/>
          <w:szCs w:val="22"/>
        </w:rPr>
      </w:pPr>
      <w:r w:rsidRPr="00747F5E">
        <w:rPr>
          <w:b/>
          <w:bCs/>
          <w:sz w:val="22"/>
          <w:szCs w:val="22"/>
        </w:rPr>
        <w:t>DICHIARA</w:t>
      </w:r>
    </w:p>
    <w:p w14:paraId="249A5A0D" w14:textId="4AFFAF81" w:rsidR="00B73471" w:rsidRDefault="00B73471" w:rsidP="005C6C9E">
      <w:pPr>
        <w:pStyle w:val="Default"/>
        <w:jc w:val="both"/>
        <w:rPr>
          <w:b/>
          <w:sz w:val="22"/>
          <w:szCs w:val="22"/>
        </w:rPr>
      </w:pPr>
      <w:r w:rsidRPr="006D56D6">
        <w:rPr>
          <w:sz w:val="22"/>
          <w:szCs w:val="22"/>
        </w:rPr>
        <w:t>Le seguenti proprie generalità complete</w:t>
      </w:r>
      <w:r w:rsidR="002A3B47" w:rsidRPr="006D56D6">
        <w:rPr>
          <w:sz w:val="22"/>
          <w:szCs w:val="22"/>
        </w:rPr>
        <w:t xml:space="preserve"> e l’indirizzo di posta certificata al quale intende ricevere le successive comunicazioni</w:t>
      </w:r>
      <w:r w:rsidRPr="006D56D6">
        <w:rPr>
          <w:sz w:val="22"/>
          <w:szCs w:val="22"/>
        </w:rPr>
        <w:t>:</w:t>
      </w:r>
      <w:r w:rsidR="005C6C9E">
        <w:rPr>
          <w:sz w:val="22"/>
          <w:szCs w:val="22"/>
        </w:rPr>
        <w:t xml:space="preserve"> </w:t>
      </w:r>
    </w:p>
    <w:p w14:paraId="6C4CD645" w14:textId="7F1DD558" w:rsidR="00617FAE" w:rsidRPr="005C6C9E" w:rsidRDefault="00617FAE" w:rsidP="005C6C9E">
      <w:pPr>
        <w:pStyle w:val="Default"/>
        <w:jc w:val="both"/>
        <w:rPr>
          <w:b/>
          <w:sz w:val="22"/>
          <w:szCs w:val="22"/>
        </w:rPr>
      </w:pPr>
      <w:r w:rsidRPr="004A3516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DBEFD" w14:textId="77777777" w:rsidR="005C6C9E" w:rsidRDefault="005C6C9E" w:rsidP="005C6C9E">
      <w:pPr>
        <w:pStyle w:val="Default"/>
        <w:jc w:val="both"/>
        <w:rPr>
          <w:sz w:val="22"/>
          <w:szCs w:val="22"/>
        </w:rPr>
      </w:pPr>
    </w:p>
    <w:p w14:paraId="249A5A0E" w14:textId="72004B40" w:rsidR="00171F60" w:rsidRPr="004042F5" w:rsidRDefault="00B73471" w:rsidP="008964D7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042F5">
        <w:rPr>
          <w:b/>
          <w:sz w:val="22"/>
          <w:szCs w:val="22"/>
        </w:rPr>
        <w:t xml:space="preserve">Di essere </w:t>
      </w:r>
      <w:r w:rsidR="00171F60" w:rsidRPr="004042F5">
        <w:rPr>
          <w:b/>
          <w:sz w:val="22"/>
          <w:szCs w:val="22"/>
        </w:rPr>
        <w:t>in possesso di tutti i requisiti di ammissione prescritti nel Bando, ed in particolare</w:t>
      </w:r>
      <w:r w:rsidR="00374302">
        <w:rPr>
          <w:b/>
          <w:sz w:val="22"/>
          <w:szCs w:val="22"/>
        </w:rPr>
        <w:t xml:space="preserve"> (</w:t>
      </w:r>
      <w:r w:rsidR="00374302" w:rsidRPr="00374302">
        <w:rPr>
          <w:b/>
          <w:i/>
          <w:sz w:val="22"/>
          <w:szCs w:val="22"/>
        </w:rPr>
        <w:t xml:space="preserve">barrare le </w:t>
      </w:r>
      <w:r w:rsidR="004A3516">
        <w:rPr>
          <w:b/>
          <w:i/>
          <w:sz w:val="22"/>
          <w:szCs w:val="22"/>
        </w:rPr>
        <w:t xml:space="preserve">singole </w:t>
      </w:r>
      <w:r w:rsidR="00641CC0">
        <w:rPr>
          <w:b/>
          <w:i/>
          <w:sz w:val="22"/>
          <w:szCs w:val="22"/>
        </w:rPr>
        <w:t>voci</w:t>
      </w:r>
      <w:r w:rsidR="00374302">
        <w:rPr>
          <w:b/>
          <w:sz w:val="22"/>
          <w:szCs w:val="22"/>
        </w:rPr>
        <w:t>)</w:t>
      </w:r>
      <w:r w:rsidR="00171F60" w:rsidRPr="004042F5">
        <w:rPr>
          <w:b/>
          <w:sz w:val="22"/>
          <w:szCs w:val="22"/>
        </w:rPr>
        <w:t>:</w:t>
      </w:r>
    </w:p>
    <w:p w14:paraId="7DBDD2AE" w14:textId="77777777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A42B31">
        <w:rPr>
          <w:bCs/>
          <w:iCs/>
          <w:color w:val="000000"/>
          <w:sz w:val="22"/>
          <w:szCs w:val="22"/>
        </w:rPr>
        <w:t>cittadinanza italiana</w:t>
      </w:r>
      <w:r>
        <w:rPr>
          <w:bCs/>
          <w:iCs/>
          <w:color w:val="000000"/>
          <w:sz w:val="22"/>
          <w:szCs w:val="22"/>
        </w:rPr>
        <w:t xml:space="preserve">; </w:t>
      </w:r>
    </w:p>
    <w:p w14:paraId="05CF9659" w14:textId="7D23D686" w:rsidR="00617FAE" w:rsidRP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617FAE">
        <w:rPr>
          <w:bCs/>
          <w:iCs/>
          <w:color w:val="000000"/>
          <w:sz w:val="22"/>
          <w:szCs w:val="22"/>
        </w:rPr>
        <w:t xml:space="preserve">età non inferiore a </w:t>
      </w:r>
      <w:r>
        <w:rPr>
          <w:bCs/>
          <w:iCs/>
          <w:color w:val="000000"/>
          <w:sz w:val="22"/>
          <w:szCs w:val="22"/>
        </w:rPr>
        <w:t>18</w:t>
      </w:r>
      <w:r w:rsidRPr="00617FAE">
        <w:rPr>
          <w:bCs/>
          <w:iCs/>
          <w:color w:val="000000"/>
          <w:sz w:val="22"/>
          <w:szCs w:val="22"/>
        </w:rPr>
        <w:t xml:space="preserve"> anni, e non superiore </w:t>
      </w:r>
      <w:r>
        <w:rPr>
          <w:bCs/>
          <w:iCs/>
          <w:color w:val="000000"/>
          <w:sz w:val="22"/>
          <w:szCs w:val="22"/>
        </w:rPr>
        <w:t>a 65 anni;</w:t>
      </w:r>
    </w:p>
    <w:p w14:paraId="07C791DA" w14:textId="77777777" w:rsidR="00617FAE" w:rsidRPr="00D15F86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i</w:t>
      </w:r>
      <w:r w:rsidRPr="00D15F86">
        <w:rPr>
          <w:bCs/>
          <w:iCs/>
          <w:color w:val="000000"/>
          <w:sz w:val="22"/>
          <w:szCs w:val="22"/>
        </w:rPr>
        <w:t>doneità fisica all’impiego e alle mansioni proprie del profilo professionale</w:t>
      </w:r>
      <w:r>
        <w:rPr>
          <w:bCs/>
          <w:iCs/>
          <w:color w:val="000000"/>
          <w:sz w:val="22"/>
          <w:szCs w:val="22"/>
        </w:rPr>
        <w:t>;</w:t>
      </w:r>
    </w:p>
    <w:p w14:paraId="0E33108B" w14:textId="77777777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142EC6">
        <w:rPr>
          <w:bCs/>
          <w:iCs/>
          <w:color w:val="000000"/>
          <w:sz w:val="22"/>
          <w:szCs w:val="22"/>
        </w:rPr>
        <w:t>non trovarsi nella condizione di disabile di cui alla legge n. 68/99 (art. 3 comma 4);</w:t>
      </w:r>
    </w:p>
    <w:p w14:paraId="580E6EC0" w14:textId="77777777" w:rsidR="00617FAE" w:rsidRPr="00BD2CC7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BD2CC7">
        <w:rPr>
          <w:bCs/>
          <w:iCs/>
          <w:color w:val="000000"/>
          <w:sz w:val="22"/>
          <w:szCs w:val="22"/>
        </w:rPr>
        <w:t>godimento dei diritti civili e politici;</w:t>
      </w:r>
    </w:p>
    <w:p w14:paraId="3CBB95D0" w14:textId="12491397" w:rsidR="00617FAE" w:rsidRPr="00BD2CC7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BD2CC7">
        <w:rPr>
          <w:bCs/>
          <w:iCs/>
          <w:color w:val="000000"/>
          <w:sz w:val="22"/>
          <w:szCs w:val="22"/>
        </w:rPr>
        <w:t>non essere stato escluso dall’elettorato politico attivo;</w:t>
      </w:r>
      <w:r w:rsidR="00374302">
        <w:rPr>
          <w:bCs/>
          <w:iCs/>
          <w:color w:val="000000"/>
          <w:sz w:val="22"/>
          <w:szCs w:val="22"/>
        </w:rPr>
        <w:t xml:space="preserve"> a tal fine dichiara di essere iscritto nelle liste elettorali del Comune di </w:t>
      </w:r>
      <w:r w:rsidR="00374302" w:rsidRPr="004A3516">
        <w:rPr>
          <w:bCs/>
          <w:iCs/>
          <w:color w:val="000000"/>
          <w:sz w:val="22"/>
          <w:szCs w:val="22"/>
          <w:highlight w:val="yellow"/>
        </w:rPr>
        <w:t>____________;</w:t>
      </w:r>
    </w:p>
    <w:p w14:paraId="036F3325" w14:textId="2F49EF03" w:rsidR="00617FAE" w:rsidRPr="00142EC6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142EC6">
        <w:rPr>
          <w:bCs/>
          <w:iCs/>
          <w:color w:val="000000"/>
          <w:sz w:val="22"/>
          <w:szCs w:val="22"/>
        </w:rPr>
        <w:t>non essere stato espulso dalle Forze armate o dai Corpi militarmente organizzati o destituito da pubblici uffici</w:t>
      </w:r>
      <w:r w:rsidR="00374302">
        <w:rPr>
          <w:bCs/>
          <w:iCs/>
          <w:color w:val="000000"/>
          <w:sz w:val="22"/>
          <w:szCs w:val="22"/>
        </w:rPr>
        <w:t>;</w:t>
      </w:r>
    </w:p>
    <w:p w14:paraId="5C09B91A" w14:textId="452A70DE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BD2CC7">
        <w:rPr>
          <w:bCs/>
          <w:iCs/>
          <w:color w:val="000000"/>
          <w:sz w:val="22"/>
          <w:szCs w:val="22"/>
        </w:rPr>
        <w:t>non essere stato destituito</w:t>
      </w:r>
      <w:r>
        <w:rPr>
          <w:bCs/>
          <w:iCs/>
          <w:color w:val="000000"/>
          <w:sz w:val="22"/>
          <w:szCs w:val="22"/>
        </w:rPr>
        <w:t xml:space="preserve">, </w:t>
      </w:r>
      <w:r w:rsidRPr="00BD2CC7">
        <w:rPr>
          <w:bCs/>
          <w:iCs/>
          <w:color w:val="000000"/>
          <w:sz w:val="22"/>
          <w:szCs w:val="22"/>
        </w:rPr>
        <w:t xml:space="preserve">dispensato </w:t>
      </w:r>
      <w:r>
        <w:rPr>
          <w:bCs/>
          <w:iCs/>
          <w:color w:val="000000"/>
          <w:sz w:val="22"/>
          <w:szCs w:val="22"/>
        </w:rPr>
        <w:t>o licenziato dall’impiego presso una pubblica amministrazione e di non essere stato dichiarato decaduto da altro pubblico impiego, né di essere stato interdetto dai pubblici uffici ai sensi della vigente normativa in materia;</w:t>
      </w:r>
    </w:p>
    <w:p w14:paraId="0838D7A2" w14:textId="77777777" w:rsidR="00E77387" w:rsidRPr="00E77387" w:rsidRDefault="00E77387" w:rsidP="00E77387">
      <w:pPr>
        <w:rPr>
          <w:lang w:eastAsia="it-IT"/>
        </w:rPr>
      </w:pPr>
    </w:p>
    <w:p w14:paraId="7C0F1028" w14:textId="1CB55539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BD2CC7">
        <w:rPr>
          <w:bCs/>
          <w:iCs/>
          <w:color w:val="000000"/>
          <w:sz w:val="22"/>
          <w:szCs w:val="22"/>
        </w:rPr>
        <w:lastRenderedPageBreak/>
        <w:t xml:space="preserve">non avere </w:t>
      </w:r>
      <w:r>
        <w:rPr>
          <w:bCs/>
          <w:iCs/>
          <w:color w:val="000000"/>
          <w:sz w:val="22"/>
          <w:szCs w:val="22"/>
        </w:rPr>
        <w:t xml:space="preserve">riportato </w:t>
      </w:r>
      <w:r w:rsidRPr="00BD2CC7">
        <w:rPr>
          <w:bCs/>
          <w:iCs/>
          <w:color w:val="000000"/>
          <w:sz w:val="22"/>
          <w:szCs w:val="22"/>
        </w:rPr>
        <w:t>condanne penali</w:t>
      </w:r>
      <w:r w:rsidRPr="007157BC">
        <w:rPr>
          <w:bCs/>
          <w:iCs/>
          <w:color w:val="000000"/>
          <w:sz w:val="22"/>
          <w:szCs w:val="22"/>
        </w:rPr>
        <w:t xml:space="preserve"> </w:t>
      </w:r>
      <w:r w:rsidRPr="00BD2CC7">
        <w:rPr>
          <w:bCs/>
          <w:iCs/>
          <w:color w:val="000000"/>
          <w:sz w:val="22"/>
          <w:szCs w:val="22"/>
        </w:rPr>
        <w:t>che impediscano, ai sensi delle vigenti disposizioni in materia, la costituzione del rapporto di impiego con la pubblica amministrazione</w:t>
      </w:r>
      <w:r>
        <w:rPr>
          <w:bCs/>
          <w:iCs/>
          <w:color w:val="000000"/>
          <w:sz w:val="22"/>
          <w:szCs w:val="22"/>
        </w:rPr>
        <w:t xml:space="preserve">, ancorché non passate in giudicato, ovvero, di avere riportato condanne penali (anche se sia stata concessa amnistia, condono, indulto o perdono giudiziale, applicazione della pena su richiesta ai sensi dell’art. 444 c.p.c.), specificandone la tipologia, o avere procedimenti penali pendenti, specificandone la tipologia; </w:t>
      </w:r>
      <w:r w:rsidRPr="00BD2CC7">
        <w:rPr>
          <w:bCs/>
          <w:iCs/>
          <w:color w:val="000000"/>
          <w:sz w:val="22"/>
          <w:szCs w:val="22"/>
        </w:rPr>
        <w:t xml:space="preserve"> </w:t>
      </w:r>
    </w:p>
    <w:p w14:paraId="1C6F478E" w14:textId="06B24A05" w:rsidR="00374302" w:rsidRPr="00374302" w:rsidRDefault="00374302" w:rsidP="00374302">
      <w:pPr>
        <w:rPr>
          <w:lang w:eastAsia="it-IT"/>
        </w:rPr>
      </w:pPr>
      <w:r w:rsidRPr="004A3516">
        <w:rPr>
          <w:highlight w:val="yellow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BB614" w14:textId="47BC3D39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142EC6">
        <w:rPr>
          <w:bCs/>
          <w:iCs/>
          <w:color w:val="000000"/>
          <w:sz w:val="22"/>
          <w:szCs w:val="22"/>
        </w:rPr>
        <w:t>non aver subito condanna a pena detentiva per delitto non colposo o non essere stato</w:t>
      </w:r>
      <w:r w:rsidR="00374302">
        <w:rPr>
          <w:bCs/>
          <w:iCs/>
          <w:color w:val="000000"/>
          <w:sz w:val="22"/>
          <w:szCs w:val="22"/>
        </w:rPr>
        <w:t xml:space="preserve"> </w:t>
      </w:r>
      <w:r w:rsidRPr="00142EC6">
        <w:rPr>
          <w:bCs/>
          <w:iCs/>
          <w:color w:val="000000"/>
          <w:sz w:val="22"/>
          <w:szCs w:val="22"/>
        </w:rPr>
        <w:t>sottoposto a misura di prevenzione</w:t>
      </w:r>
      <w:r>
        <w:rPr>
          <w:bCs/>
          <w:iCs/>
          <w:color w:val="000000"/>
          <w:sz w:val="22"/>
          <w:szCs w:val="22"/>
        </w:rPr>
        <w:t>;</w:t>
      </w:r>
    </w:p>
    <w:p w14:paraId="35B51EAB" w14:textId="77777777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BD2CC7">
        <w:rPr>
          <w:bCs/>
          <w:iCs/>
          <w:color w:val="000000"/>
          <w:sz w:val="22"/>
          <w:szCs w:val="22"/>
        </w:rPr>
        <w:t xml:space="preserve">posizione regolare nei confronti </w:t>
      </w:r>
      <w:r>
        <w:rPr>
          <w:bCs/>
          <w:iCs/>
          <w:color w:val="000000"/>
          <w:sz w:val="22"/>
          <w:szCs w:val="22"/>
        </w:rPr>
        <w:t xml:space="preserve">degli obblighi militari per i concorrenti di sesso maschile nati prima dell’anno 1986; </w:t>
      </w:r>
    </w:p>
    <w:p w14:paraId="00665433" w14:textId="77777777" w:rsidR="00617FAE" w:rsidRPr="00142EC6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142EC6">
        <w:rPr>
          <w:bCs/>
          <w:iCs/>
          <w:color w:val="000000"/>
          <w:sz w:val="22"/>
          <w:szCs w:val="22"/>
        </w:rPr>
        <w:t>non essere stati riconosciuti "obiettori di coscienza" (legge 8.7.98 n. 230 e successive modificazioni);</w:t>
      </w:r>
    </w:p>
    <w:p w14:paraId="70B8E657" w14:textId="77777777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142EC6">
        <w:rPr>
          <w:bCs/>
          <w:iCs/>
          <w:color w:val="000000"/>
          <w:sz w:val="22"/>
          <w:szCs w:val="22"/>
        </w:rPr>
        <w:t xml:space="preserve">essere in possesso dei requisiti per il conseguimento della qualifica di Agente di Pubblica Sicurezza ex art. 5, Legge 65/86; </w:t>
      </w:r>
    </w:p>
    <w:p w14:paraId="00699232" w14:textId="208FD0C5" w:rsidR="00617FAE" w:rsidRDefault="00617FAE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142EC6">
        <w:rPr>
          <w:bCs/>
          <w:iCs/>
          <w:color w:val="000000"/>
          <w:sz w:val="22"/>
          <w:szCs w:val="22"/>
        </w:rPr>
        <w:t>essere in possesso della Patente di Guida di Categoria B</w:t>
      </w:r>
      <w:r w:rsidR="00E77387">
        <w:rPr>
          <w:bCs/>
          <w:iCs/>
          <w:color w:val="000000"/>
          <w:sz w:val="22"/>
          <w:szCs w:val="22"/>
        </w:rPr>
        <w:t>;</w:t>
      </w:r>
    </w:p>
    <w:p w14:paraId="249A5A1D" w14:textId="51DA59C8" w:rsidR="007A1761" w:rsidRPr="00374302" w:rsidRDefault="007A1761" w:rsidP="00374302">
      <w:pPr>
        <w:pStyle w:val="Titolo4"/>
        <w:numPr>
          <w:ilvl w:val="0"/>
          <w:numId w:val="20"/>
        </w:numPr>
        <w:jc w:val="both"/>
        <w:rPr>
          <w:bCs/>
          <w:iCs/>
          <w:color w:val="000000"/>
          <w:sz w:val="22"/>
          <w:szCs w:val="22"/>
        </w:rPr>
      </w:pPr>
      <w:r w:rsidRPr="00374302">
        <w:rPr>
          <w:bCs/>
          <w:iCs/>
          <w:color w:val="000000"/>
          <w:sz w:val="22"/>
          <w:szCs w:val="22"/>
        </w:rPr>
        <w:t>essere in possesso del titolo di studio richiesto dal Bando</w:t>
      </w:r>
      <w:r w:rsidR="003D4C8F">
        <w:rPr>
          <w:bCs/>
          <w:iCs/>
          <w:color w:val="000000"/>
          <w:sz w:val="22"/>
          <w:szCs w:val="22"/>
        </w:rPr>
        <w:t xml:space="preserve"> (specificare)</w:t>
      </w:r>
      <w:r w:rsidRPr="00374302">
        <w:rPr>
          <w:bCs/>
          <w:iCs/>
          <w:color w:val="000000"/>
          <w:sz w:val="22"/>
          <w:szCs w:val="22"/>
        </w:rPr>
        <w:t xml:space="preserve">: </w:t>
      </w:r>
    </w:p>
    <w:p w14:paraId="1AB494FC" w14:textId="1F3BE132" w:rsidR="00374302" w:rsidRPr="00374302" w:rsidRDefault="00374302" w:rsidP="00374302">
      <w:pPr>
        <w:rPr>
          <w:lang w:eastAsia="it-IT"/>
        </w:rPr>
      </w:pPr>
      <w:r w:rsidRPr="004A3516">
        <w:rPr>
          <w:highlight w:val="yellow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A5A21" w14:textId="77777777" w:rsidR="00CA41EA" w:rsidRPr="00CA41EA" w:rsidRDefault="00CA41EA" w:rsidP="00CA41EA">
      <w:pPr>
        <w:pStyle w:val="Default"/>
        <w:jc w:val="center"/>
        <w:rPr>
          <w:b/>
          <w:bCs/>
          <w:sz w:val="22"/>
          <w:szCs w:val="22"/>
        </w:rPr>
      </w:pPr>
      <w:r w:rsidRPr="00CA41EA">
        <w:rPr>
          <w:b/>
          <w:bCs/>
          <w:sz w:val="22"/>
          <w:szCs w:val="22"/>
        </w:rPr>
        <w:t>DICHIARA, INOLTRE,</w:t>
      </w:r>
    </w:p>
    <w:p w14:paraId="2EF98847" w14:textId="45B15936" w:rsidR="00374302" w:rsidRPr="00374302" w:rsidRDefault="00374302" w:rsidP="004042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i requisiti per concorrere alla “riserva” di n. 1 posto </w:t>
      </w:r>
      <w:r w:rsidRPr="00A213BA">
        <w:rPr>
          <w:bCs/>
          <w:iCs/>
          <w:sz w:val="22"/>
          <w:szCs w:val="22"/>
        </w:rPr>
        <w:t>in favore dei militari volontari congedati senza demerito, ai sensi dell’art. 1014, comma 3 e 4, e dell’art. 678, comma 9, del D.lgs. 66/2010 e successive modifiche e integrazioni</w:t>
      </w:r>
      <w:r>
        <w:rPr>
          <w:bCs/>
          <w:iCs/>
          <w:sz w:val="22"/>
          <w:szCs w:val="22"/>
        </w:rPr>
        <w:t>, di seguito descritti:</w:t>
      </w:r>
    </w:p>
    <w:p w14:paraId="59725CCB" w14:textId="135EAAFF" w:rsidR="00374302" w:rsidRPr="00374302" w:rsidRDefault="00374302" w:rsidP="00374302">
      <w:pPr>
        <w:rPr>
          <w:lang w:eastAsia="it-IT"/>
        </w:rPr>
      </w:pPr>
      <w:r w:rsidRPr="004A3516">
        <w:rPr>
          <w:highlight w:val="yellow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A5A22" w14:textId="1CC43A33" w:rsidR="008964D7" w:rsidRPr="004042F5" w:rsidRDefault="004042F5" w:rsidP="004042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possedere</w:t>
      </w:r>
      <w:r w:rsidR="008964D7" w:rsidRPr="004042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seguenti </w:t>
      </w:r>
      <w:r w:rsidR="008964D7" w:rsidRPr="004042F5">
        <w:rPr>
          <w:sz w:val="22"/>
          <w:szCs w:val="22"/>
        </w:rPr>
        <w:t>titoli preferenziali o di precedenza alla nomina previsti dall'art. 5 del Decreto del Presidente della Repubblica n.487 del 9 maggio 1994 e successive modificazioni</w:t>
      </w:r>
      <w:r>
        <w:rPr>
          <w:sz w:val="22"/>
          <w:szCs w:val="22"/>
        </w:rPr>
        <w:t>:</w:t>
      </w:r>
      <w:r w:rsidR="008964D7" w:rsidRPr="004042F5">
        <w:rPr>
          <w:sz w:val="22"/>
          <w:szCs w:val="22"/>
        </w:rPr>
        <w:t xml:space="preserve"> </w:t>
      </w:r>
    </w:p>
    <w:p w14:paraId="249A5A26" w14:textId="53893A4C" w:rsidR="00F84DE2" w:rsidRDefault="00374302" w:rsidP="00374302">
      <w:pPr>
        <w:rPr>
          <w:lang w:eastAsia="it-IT"/>
        </w:rPr>
      </w:pPr>
      <w:r w:rsidRPr="004A3516">
        <w:rPr>
          <w:highlight w:val="yellow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A5A27" w14:textId="5B2DAF1C" w:rsidR="006911E5" w:rsidRPr="00F84DE2" w:rsidRDefault="00F84DE2" w:rsidP="006911E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84DE2">
        <w:rPr>
          <w:sz w:val="22"/>
          <w:szCs w:val="22"/>
        </w:rPr>
        <w:t>Di allegare</w:t>
      </w:r>
      <w:r w:rsidR="00055575">
        <w:rPr>
          <w:sz w:val="22"/>
          <w:szCs w:val="22"/>
        </w:rPr>
        <w:t xml:space="preserve"> alla presente</w:t>
      </w:r>
      <w:r>
        <w:rPr>
          <w:sz w:val="22"/>
          <w:szCs w:val="22"/>
        </w:rPr>
        <w:t>, inoltre:</w:t>
      </w:r>
      <w:r w:rsidR="006911E5" w:rsidRPr="00F84DE2">
        <w:rPr>
          <w:sz w:val="22"/>
          <w:szCs w:val="22"/>
        </w:rPr>
        <w:t xml:space="preserve"> </w:t>
      </w:r>
    </w:p>
    <w:p w14:paraId="249A5A29" w14:textId="0C7E60AC" w:rsidR="00F84DE2" w:rsidRDefault="00F84DE2" w:rsidP="00F84DE2">
      <w:pPr>
        <w:numPr>
          <w:ilvl w:val="1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372DC4">
        <w:rPr>
          <w:rFonts w:ascii="Times New Roman" w:hAnsi="Times New Roman"/>
          <w:bCs/>
          <w:iCs/>
          <w:color w:val="000000"/>
        </w:rPr>
        <w:t>Fotocopia del documento di identità in corso di validità.</w:t>
      </w:r>
    </w:p>
    <w:p w14:paraId="674F6619" w14:textId="77777777" w:rsidR="00106096" w:rsidRPr="00372DC4" w:rsidRDefault="00106096" w:rsidP="00106096">
      <w:pPr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iCs/>
          <w:color w:val="000000"/>
        </w:rPr>
      </w:pPr>
    </w:p>
    <w:p w14:paraId="08C519E0" w14:textId="3FFEE248" w:rsidR="00106096" w:rsidRDefault="00106096" w:rsidP="0010609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84DE2">
        <w:rPr>
          <w:sz w:val="22"/>
          <w:szCs w:val="22"/>
        </w:rPr>
        <w:t xml:space="preserve">Di </w:t>
      </w:r>
      <w:r>
        <w:rPr>
          <w:sz w:val="22"/>
          <w:szCs w:val="22"/>
        </w:rPr>
        <w:t>avere piena conoscenza ed accettare, senza riserva alcuna, le disposizioni contenute nel bando di concorso e negli atti connessi e presupposti.</w:t>
      </w:r>
      <w:r w:rsidRPr="00F84DE2">
        <w:rPr>
          <w:sz w:val="22"/>
          <w:szCs w:val="22"/>
        </w:rPr>
        <w:t xml:space="preserve"> </w:t>
      </w:r>
    </w:p>
    <w:p w14:paraId="249A5A2B" w14:textId="5DC7E214" w:rsidR="00CA41EA" w:rsidRPr="00D56898" w:rsidRDefault="00E62B49" w:rsidP="00CA41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</w:t>
      </w:r>
      <w:r w:rsidR="00D56898">
        <w:rPr>
          <w:sz w:val="22"/>
          <w:szCs w:val="22"/>
        </w:rPr>
        <w:t>utorizzare l’Amministrazione al trattamento dei dati personali, anche sensibili e giudiziari, ai fini della corretta e regolare gestione della procedura concorsuale pubblica. A tal fine, t</w:t>
      </w:r>
      <w:r w:rsidR="00CA41EA" w:rsidRPr="00D56898">
        <w:rPr>
          <w:sz w:val="22"/>
          <w:szCs w:val="22"/>
        </w:rPr>
        <w:t xml:space="preserve">utta la documentazione è </w:t>
      </w:r>
      <w:r w:rsidR="00673909" w:rsidRPr="00D56898">
        <w:rPr>
          <w:sz w:val="22"/>
          <w:szCs w:val="22"/>
        </w:rPr>
        <w:t xml:space="preserve">stata </w:t>
      </w:r>
      <w:r w:rsidR="00CA41EA" w:rsidRPr="00D56898">
        <w:rPr>
          <w:sz w:val="22"/>
          <w:szCs w:val="22"/>
        </w:rPr>
        <w:t xml:space="preserve">firmata anche per autorizzazione al trattamento dei dati personali ai sensi del </w:t>
      </w:r>
      <w:r w:rsidR="00374302">
        <w:rPr>
          <w:sz w:val="22"/>
          <w:szCs w:val="22"/>
        </w:rPr>
        <w:t>contesto normativo vigente</w:t>
      </w:r>
      <w:r w:rsidR="00CA41EA" w:rsidRPr="00D56898">
        <w:rPr>
          <w:sz w:val="22"/>
          <w:szCs w:val="22"/>
        </w:rPr>
        <w:t>.</w:t>
      </w:r>
    </w:p>
    <w:p w14:paraId="774317CC" w14:textId="77777777" w:rsidR="00D56898" w:rsidRDefault="00D56898" w:rsidP="00CA41EA">
      <w:pPr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14:paraId="249A5A2C" w14:textId="6C160F94" w:rsidR="00CA41EA" w:rsidRDefault="00CA41EA" w:rsidP="00CA41EA">
      <w:pPr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237232">
        <w:rPr>
          <w:rFonts w:ascii="Times New Roman" w:hAnsi="Times New Roman"/>
          <w:bCs/>
          <w:iCs/>
          <w:color w:val="000000"/>
        </w:rPr>
        <w:t>I dati personali contenuti nell</w:t>
      </w:r>
      <w:r w:rsidR="00D56898">
        <w:rPr>
          <w:rFonts w:ascii="Times New Roman" w:hAnsi="Times New Roman"/>
          <w:bCs/>
          <w:iCs/>
          <w:color w:val="000000"/>
        </w:rPr>
        <w:t>a</w:t>
      </w:r>
      <w:r w:rsidRPr="00237232">
        <w:rPr>
          <w:rFonts w:ascii="Times New Roman" w:hAnsi="Times New Roman"/>
          <w:bCs/>
          <w:iCs/>
          <w:color w:val="000000"/>
        </w:rPr>
        <w:t xml:space="preserve"> domand</w:t>
      </w:r>
      <w:r w:rsidR="00D56898">
        <w:rPr>
          <w:rFonts w:ascii="Times New Roman" w:hAnsi="Times New Roman"/>
          <w:bCs/>
          <w:iCs/>
          <w:color w:val="000000"/>
        </w:rPr>
        <w:t>a</w:t>
      </w:r>
      <w:r w:rsidRPr="00237232">
        <w:rPr>
          <w:rFonts w:ascii="Times New Roman" w:hAnsi="Times New Roman"/>
          <w:bCs/>
          <w:iCs/>
          <w:color w:val="000000"/>
        </w:rPr>
        <w:t xml:space="preserve"> di partecipazione </w:t>
      </w:r>
      <w:r w:rsidR="00D56898">
        <w:rPr>
          <w:rFonts w:ascii="Times New Roman" w:hAnsi="Times New Roman"/>
          <w:bCs/>
          <w:iCs/>
          <w:color w:val="000000"/>
        </w:rPr>
        <w:t xml:space="preserve">e documentazione allegata, </w:t>
      </w:r>
      <w:r w:rsidRPr="00237232">
        <w:rPr>
          <w:rFonts w:ascii="Times New Roman" w:hAnsi="Times New Roman"/>
          <w:bCs/>
          <w:iCs/>
          <w:color w:val="000000"/>
        </w:rPr>
        <w:t>saranno trattati esclusivamente per le finalità connesse a</w:t>
      </w:r>
      <w:r>
        <w:rPr>
          <w:rFonts w:ascii="Times New Roman" w:hAnsi="Times New Roman"/>
          <w:bCs/>
          <w:iCs/>
          <w:color w:val="000000"/>
        </w:rPr>
        <w:t xml:space="preserve">lla gestione </w:t>
      </w:r>
      <w:r w:rsidRPr="00237232">
        <w:rPr>
          <w:rFonts w:ascii="Times New Roman" w:hAnsi="Times New Roman"/>
          <w:bCs/>
          <w:iCs/>
          <w:color w:val="000000"/>
        </w:rPr>
        <w:t xml:space="preserve">della procedura </w:t>
      </w:r>
      <w:r w:rsidR="00D56898">
        <w:rPr>
          <w:rFonts w:ascii="Times New Roman" w:hAnsi="Times New Roman"/>
          <w:bCs/>
          <w:iCs/>
          <w:color w:val="000000"/>
        </w:rPr>
        <w:t>concorsuale</w:t>
      </w:r>
      <w:r w:rsidRPr="00237232">
        <w:rPr>
          <w:rFonts w:ascii="Times New Roman" w:hAnsi="Times New Roman"/>
          <w:bCs/>
          <w:iCs/>
          <w:color w:val="000000"/>
        </w:rPr>
        <w:t>. Il trattamento dei dati avverrà nel rispetto degli obblighi di riservate</w:t>
      </w:r>
      <w:r>
        <w:rPr>
          <w:rFonts w:ascii="Times New Roman" w:hAnsi="Times New Roman"/>
          <w:bCs/>
          <w:iCs/>
          <w:color w:val="000000"/>
        </w:rPr>
        <w:t>zza e sicurezza</w:t>
      </w:r>
      <w:r w:rsidRPr="00237232">
        <w:rPr>
          <w:rFonts w:ascii="Times New Roman" w:hAnsi="Times New Roman"/>
          <w:bCs/>
          <w:iCs/>
          <w:color w:val="000000"/>
        </w:rPr>
        <w:t xml:space="preserve">. </w:t>
      </w:r>
      <w:r>
        <w:rPr>
          <w:rFonts w:ascii="Times New Roman" w:hAnsi="Times New Roman"/>
          <w:bCs/>
          <w:iCs/>
          <w:color w:val="000000"/>
        </w:rPr>
        <w:t xml:space="preserve">Titolare del trattamento è il Comune di </w:t>
      </w:r>
      <w:r w:rsidR="00374302">
        <w:rPr>
          <w:rFonts w:ascii="Times New Roman" w:hAnsi="Times New Roman"/>
          <w:bCs/>
          <w:iCs/>
          <w:color w:val="000000"/>
        </w:rPr>
        <w:t>Avella</w:t>
      </w:r>
      <w:r>
        <w:rPr>
          <w:rFonts w:ascii="Times New Roman" w:hAnsi="Times New Roman"/>
          <w:bCs/>
          <w:iCs/>
          <w:color w:val="000000"/>
        </w:rPr>
        <w:t xml:space="preserve">, </w:t>
      </w:r>
      <w:r w:rsidR="00374302">
        <w:rPr>
          <w:rFonts w:ascii="Times New Roman" w:hAnsi="Times New Roman"/>
          <w:bCs/>
          <w:iCs/>
          <w:color w:val="000000"/>
        </w:rPr>
        <w:t>Incaricato</w:t>
      </w:r>
      <w:r w:rsidRPr="00237232">
        <w:rPr>
          <w:rFonts w:ascii="Times New Roman" w:hAnsi="Times New Roman"/>
          <w:bCs/>
          <w:iCs/>
          <w:color w:val="000000"/>
        </w:rPr>
        <w:t xml:space="preserve"> del trattamento è il Responsabile </w:t>
      </w:r>
      <w:r>
        <w:rPr>
          <w:rFonts w:ascii="Times New Roman" w:hAnsi="Times New Roman"/>
          <w:bCs/>
          <w:iCs/>
          <w:color w:val="000000"/>
        </w:rPr>
        <w:t>del procedimento</w:t>
      </w:r>
      <w:r w:rsidRPr="00237232">
        <w:rPr>
          <w:rFonts w:ascii="Times New Roman" w:hAnsi="Times New Roman"/>
          <w:bCs/>
          <w:iCs/>
          <w:color w:val="000000"/>
        </w:rPr>
        <w:t>.</w:t>
      </w:r>
    </w:p>
    <w:p w14:paraId="7D07D58F" w14:textId="6CB7FBB1" w:rsidR="00EF6FC0" w:rsidRPr="003617B0" w:rsidRDefault="00EF6FC0" w:rsidP="00374302">
      <w:pPr>
        <w:pStyle w:val="Default"/>
        <w:jc w:val="both"/>
        <w:rPr>
          <w:bCs/>
          <w:iCs/>
        </w:rPr>
      </w:pPr>
      <w:r>
        <w:rPr>
          <w:sz w:val="22"/>
          <w:szCs w:val="22"/>
        </w:rPr>
        <w:t>La presente domanda e tutta la documentazione richiesta per l’ammissione alla procedura concorsuale è prodotta e trasmessa secondo le modalità (alternative) prescritte nel Bando pubblico</w:t>
      </w:r>
      <w:r w:rsidR="00374302">
        <w:rPr>
          <w:sz w:val="22"/>
          <w:szCs w:val="22"/>
        </w:rPr>
        <w:t>.</w:t>
      </w:r>
    </w:p>
    <w:p w14:paraId="249A5A2F" w14:textId="1699F14C" w:rsidR="00CA41EA" w:rsidRPr="00C05FD4" w:rsidRDefault="00374302" w:rsidP="00691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(luogo)__________________</w:t>
      </w:r>
      <w:r w:rsidR="00C05FD4" w:rsidRPr="00C05FD4">
        <w:rPr>
          <w:sz w:val="22"/>
          <w:szCs w:val="22"/>
        </w:rPr>
        <w:t xml:space="preserve">, lì </w:t>
      </w:r>
      <w:r>
        <w:rPr>
          <w:sz w:val="22"/>
          <w:szCs w:val="22"/>
        </w:rPr>
        <w:t>(data)</w:t>
      </w:r>
    </w:p>
    <w:p w14:paraId="1CE7FB81" w14:textId="77777777" w:rsidR="00C05FD4" w:rsidRDefault="00C05FD4" w:rsidP="00C05FD4">
      <w:pPr>
        <w:pStyle w:val="Default"/>
        <w:ind w:left="6372" w:firstLine="708"/>
        <w:rPr>
          <w:sz w:val="22"/>
          <w:szCs w:val="22"/>
        </w:rPr>
      </w:pPr>
    </w:p>
    <w:p w14:paraId="78141C1D" w14:textId="658FA8E2" w:rsidR="008A5BFF" w:rsidRPr="001B4162" w:rsidRDefault="006911E5" w:rsidP="001B4162">
      <w:pPr>
        <w:pStyle w:val="Default"/>
        <w:ind w:left="6372"/>
        <w:jc w:val="center"/>
        <w:rPr>
          <w:sz w:val="22"/>
          <w:szCs w:val="22"/>
        </w:rPr>
      </w:pPr>
      <w:r w:rsidRPr="00C05FD4">
        <w:rPr>
          <w:sz w:val="22"/>
          <w:szCs w:val="22"/>
        </w:rPr>
        <w:t>In fede</w:t>
      </w:r>
      <w:bookmarkStart w:id="0" w:name="_GoBack"/>
      <w:bookmarkEnd w:id="0"/>
    </w:p>
    <w:sectPr w:rsidR="008A5BFF" w:rsidRPr="001B4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601D" w14:textId="77777777" w:rsidR="00165011" w:rsidRDefault="00165011" w:rsidP="00D22FC6">
      <w:pPr>
        <w:spacing w:after="0" w:line="240" w:lineRule="auto"/>
      </w:pPr>
      <w:r>
        <w:separator/>
      </w:r>
    </w:p>
  </w:endnote>
  <w:endnote w:type="continuationSeparator" w:id="0">
    <w:p w14:paraId="0C3C952B" w14:textId="77777777" w:rsidR="00165011" w:rsidRDefault="00165011" w:rsidP="00D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3246" w14:textId="77777777" w:rsidR="00165011" w:rsidRDefault="00165011" w:rsidP="00D22FC6">
      <w:pPr>
        <w:spacing w:after="0" w:line="240" w:lineRule="auto"/>
      </w:pPr>
      <w:r>
        <w:separator/>
      </w:r>
    </w:p>
  </w:footnote>
  <w:footnote w:type="continuationSeparator" w:id="0">
    <w:p w14:paraId="553C00C1" w14:textId="77777777" w:rsidR="00165011" w:rsidRDefault="00165011" w:rsidP="00D2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9DC"/>
    <w:multiLevelType w:val="hybridMultilevel"/>
    <w:tmpl w:val="6ADE34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0AE9D2">
      <w:start w:val="1"/>
      <w:numFmt w:val="bullet"/>
      <w:lvlText w:val="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0AE9"/>
    <w:multiLevelType w:val="hybridMultilevel"/>
    <w:tmpl w:val="64964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567"/>
    <w:multiLevelType w:val="hybridMultilevel"/>
    <w:tmpl w:val="C688DA8C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EC9"/>
    <w:multiLevelType w:val="hybridMultilevel"/>
    <w:tmpl w:val="B2E0C1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BEB"/>
    <w:multiLevelType w:val="hybridMultilevel"/>
    <w:tmpl w:val="7CA43E2E"/>
    <w:lvl w:ilvl="0" w:tplc="4B9E607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F278B8"/>
    <w:multiLevelType w:val="hybridMultilevel"/>
    <w:tmpl w:val="D8ACE67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73E22"/>
    <w:multiLevelType w:val="hybridMultilevel"/>
    <w:tmpl w:val="BD7CF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33E"/>
    <w:multiLevelType w:val="hybridMultilevel"/>
    <w:tmpl w:val="A92472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C4F6D"/>
    <w:multiLevelType w:val="hybridMultilevel"/>
    <w:tmpl w:val="BD3297D2"/>
    <w:lvl w:ilvl="0" w:tplc="C00AE9D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6395"/>
    <w:multiLevelType w:val="hybridMultilevel"/>
    <w:tmpl w:val="27B47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6251D"/>
    <w:multiLevelType w:val="hybridMultilevel"/>
    <w:tmpl w:val="A11E746A"/>
    <w:lvl w:ilvl="0" w:tplc="2A54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329B6"/>
    <w:multiLevelType w:val="hybridMultilevel"/>
    <w:tmpl w:val="C57A8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7290D"/>
    <w:multiLevelType w:val="hybridMultilevel"/>
    <w:tmpl w:val="361C27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A55CC"/>
    <w:multiLevelType w:val="hybridMultilevel"/>
    <w:tmpl w:val="1F381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90855"/>
    <w:multiLevelType w:val="hybridMultilevel"/>
    <w:tmpl w:val="BE44EB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C78A4"/>
    <w:multiLevelType w:val="hybridMultilevel"/>
    <w:tmpl w:val="EE8C10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B407C5"/>
    <w:multiLevelType w:val="hybridMultilevel"/>
    <w:tmpl w:val="DDBE8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4688D"/>
    <w:multiLevelType w:val="hybridMultilevel"/>
    <w:tmpl w:val="6616B4F2"/>
    <w:lvl w:ilvl="0" w:tplc="6C849F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74384"/>
    <w:multiLevelType w:val="hybridMultilevel"/>
    <w:tmpl w:val="C2A6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75D43"/>
    <w:multiLevelType w:val="hybridMultilevel"/>
    <w:tmpl w:val="5A7252A0"/>
    <w:lvl w:ilvl="0" w:tplc="6C849F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  <w:num w:numId="17">
    <w:abstractNumId w:val="3"/>
  </w:num>
  <w:num w:numId="18">
    <w:abstractNumId w:val="1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8F"/>
    <w:rsid w:val="00014259"/>
    <w:rsid w:val="00051C7B"/>
    <w:rsid w:val="00055575"/>
    <w:rsid w:val="00080573"/>
    <w:rsid w:val="0008403C"/>
    <w:rsid w:val="00086C04"/>
    <w:rsid w:val="00087974"/>
    <w:rsid w:val="00095291"/>
    <w:rsid w:val="000B2C28"/>
    <w:rsid w:val="000C05F8"/>
    <w:rsid w:val="000F5840"/>
    <w:rsid w:val="00106096"/>
    <w:rsid w:val="0013036D"/>
    <w:rsid w:val="00165011"/>
    <w:rsid w:val="00171F60"/>
    <w:rsid w:val="00187EDF"/>
    <w:rsid w:val="001B4162"/>
    <w:rsid w:val="0021715C"/>
    <w:rsid w:val="00217AF8"/>
    <w:rsid w:val="00220F58"/>
    <w:rsid w:val="00224D57"/>
    <w:rsid w:val="00225BFF"/>
    <w:rsid w:val="0024714E"/>
    <w:rsid w:val="002A3B47"/>
    <w:rsid w:val="002A5C4C"/>
    <w:rsid w:val="002F0DE9"/>
    <w:rsid w:val="00331B05"/>
    <w:rsid w:val="003343CF"/>
    <w:rsid w:val="00335B15"/>
    <w:rsid w:val="00374302"/>
    <w:rsid w:val="00375C97"/>
    <w:rsid w:val="003D39A9"/>
    <w:rsid w:val="003D4C8F"/>
    <w:rsid w:val="003E646E"/>
    <w:rsid w:val="003F5C61"/>
    <w:rsid w:val="004042F5"/>
    <w:rsid w:val="00415399"/>
    <w:rsid w:val="00422BF9"/>
    <w:rsid w:val="00483DF7"/>
    <w:rsid w:val="004A3516"/>
    <w:rsid w:val="004B76D2"/>
    <w:rsid w:val="005000A8"/>
    <w:rsid w:val="005113BB"/>
    <w:rsid w:val="00517EE4"/>
    <w:rsid w:val="00522B93"/>
    <w:rsid w:val="00544B98"/>
    <w:rsid w:val="005519A8"/>
    <w:rsid w:val="00560C2A"/>
    <w:rsid w:val="005A4C12"/>
    <w:rsid w:val="005C6C9E"/>
    <w:rsid w:val="005D5D8E"/>
    <w:rsid w:val="00600F14"/>
    <w:rsid w:val="0060474B"/>
    <w:rsid w:val="0060686F"/>
    <w:rsid w:val="00613E84"/>
    <w:rsid w:val="00617FAE"/>
    <w:rsid w:val="0062211E"/>
    <w:rsid w:val="00623A45"/>
    <w:rsid w:val="00641CC0"/>
    <w:rsid w:val="006423F3"/>
    <w:rsid w:val="00665187"/>
    <w:rsid w:val="00673909"/>
    <w:rsid w:val="006911E5"/>
    <w:rsid w:val="006A56A4"/>
    <w:rsid w:val="006D56D6"/>
    <w:rsid w:val="006E0F7A"/>
    <w:rsid w:val="006E122C"/>
    <w:rsid w:val="006E19B8"/>
    <w:rsid w:val="006E3E11"/>
    <w:rsid w:val="006F2474"/>
    <w:rsid w:val="0071325D"/>
    <w:rsid w:val="00722332"/>
    <w:rsid w:val="00724EE0"/>
    <w:rsid w:val="00725CD3"/>
    <w:rsid w:val="00741F7E"/>
    <w:rsid w:val="007A1761"/>
    <w:rsid w:val="007A19A0"/>
    <w:rsid w:val="007A5993"/>
    <w:rsid w:val="007B4CDD"/>
    <w:rsid w:val="007C1FFB"/>
    <w:rsid w:val="007D7AF1"/>
    <w:rsid w:val="00823EFD"/>
    <w:rsid w:val="00827B17"/>
    <w:rsid w:val="00856AB4"/>
    <w:rsid w:val="008964D7"/>
    <w:rsid w:val="008A5BFF"/>
    <w:rsid w:val="008F1939"/>
    <w:rsid w:val="00935FAE"/>
    <w:rsid w:val="0098353A"/>
    <w:rsid w:val="0098781C"/>
    <w:rsid w:val="009D61E8"/>
    <w:rsid w:val="009E584D"/>
    <w:rsid w:val="00A27FCD"/>
    <w:rsid w:val="00A451FE"/>
    <w:rsid w:val="00A50357"/>
    <w:rsid w:val="00AB778B"/>
    <w:rsid w:val="00AC2930"/>
    <w:rsid w:val="00AE5272"/>
    <w:rsid w:val="00AE6C5D"/>
    <w:rsid w:val="00B72FC0"/>
    <w:rsid w:val="00B73471"/>
    <w:rsid w:val="00B84933"/>
    <w:rsid w:val="00C05FD4"/>
    <w:rsid w:val="00C10800"/>
    <w:rsid w:val="00C3707E"/>
    <w:rsid w:val="00CA41EA"/>
    <w:rsid w:val="00CC546D"/>
    <w:rsid w:val="00D05F06"/>
    <w:rsid w:val="00D22FC6"/>
    <w:rsid w:val="00D56898"/>
    <w:rsid w:val="00D71596"/>
    <w:rsid w:val="00DA0AB1"/>
    <w:rsid w:val="00DD2E09"/>
    <w:rsid w:val="00E213B1"/>
    <w:rsid w:val="00E56A6D"/>
    <w:rsid w:val="00E62B49"/>
    <w:rsid w:val="00E66D4E"/>
    <w:rsid w:val="00E77387"/>
    <w:rsid w:val="00E829E6"/>
    <w:rsid w:val="00E91956"/>
    <w:rsid w:val="00EA3D38"/>
    <w:rsid w:val="00EB1EF6"/>
    <w:rsid w:val="00EF4F8F"/>
    <w:rsid w:val="00EF6FC0"/>
    <w:rsid w:val="00F155C2"/>
    <w:rsid w:val="00F74DE9"/>
    <w:rsid w:val="00F84DE2"/>
    <w:rsid w:val="00F9727A"/>
    <w:rsid w:val="00FC4735"/>
    <w:rsid w:val="00FD6BEE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9F0"/>
  <w15:chartTrackingRefBased/>
  <w15:docId w15:val="{AB3FFF48-3D0B-4FB6-8D45-DDACB03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225B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11E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02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F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FC6"/>
  </w:style>
  <w:style w:type="paragraph" w:styleId="Pidipagina">
    <w:name w:val="footer"/>
    <w:basedOn w:val="Normale"/>
    <w:link w:val="PidipaginaCarattere"/>
    <w:uiPriority w:val="99"/>
    <w:unhideWhenUsed/>
    <w:rsid w:val="00D2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FC6"/>
  </w:style>
  <w:style w:type="character" w:customStyle="1" w:styleId="Titolo4Carattere">
    <w:name w:val="Titolo 4 Carattere"/>
    <w:basedOn w:val="Carpredefinitoparagrafo"/>
    <w:link w:val="Titolo4"/>
    <w:rsid w:val="00225BF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6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aglion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RINO GAGLIONE</cp:lastModifiedBy>
  <cp:revision>6</cp:revision>
  <cp:lastPrinted>2017-08-25T07:49:00Z</cp:lastPrinted>
  <dcterms:created xsi:type="dcterms:W3CDTF">2017-08-22T15:05:00Z</dcterms:created>
  <dcterms:modified xsi:type="dcterms:W3CDTF">2019-03-20T17:55:00Z</dcterms:modified>
</cp:coreProperties>
</file>